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2349" w14:textId="6A3FE509" w:rsidR="00CA2F03" w:rsidRPr="008D320F" w:rsidRDefault="00BF53C8" w:rsidP="00B57E15">
      <w:pPr>
        <w:spacing w:line="360" w:lineRule="auto"/>
        <w:jc w:val="both"/>
        <w:rPr>
          <w:rFonts w:asciiTheme="majorHAnsi" w:hAnsiTheme="majorHAnsi" w:cs="Arial"/>
          <w:color w:val="000000"/>
        </w:rPr>
      </w:pPr>
      <w:bookmarkStart w:id="0" w:name="_yvpy3akvvmhx" w:colFirst="0" w:colLast="0"/>
      <w:bookmarkEnd w:id="0"/>
      <w:r w:rsidRPr="000E17BB">
        <w:rPr>
          <w:rFonts w:asciiTheme="majorHAnsi" w:eastAsia="Calibri" w:hAnsiTheme="majorHAnsi" w:cs="Calibri"/>
          <w:sz w:val="22"/>
          <w:szCs w:val="22"/>
        </w:rPr>
        <w:t xml:space="preserve">Ata da centésima vigésima </w:t>
      </w:r>
      <w:r w:rsidR="00BF6404">
        <w:rPr>
          <w:rFonts w:asciiTheme="majorHAnsi" w:eastAsia="Calibri" w:hAnsiTheme="majorHAnsi" w:cs="Calibri"/>
          <w:sz w:val="22"/>
          <w:szCs w:val="22"/>
        </w:rPr>
        <w:t xml:space="preserve">quarta </w:t>
      </w:r>
      <w:r>
        <w:rPr>
          <w:rFonts w:asciiTheme="majorHAnsi" w:eastAsia="Calibri" w:hAnsiTheme="majorHAnsi" w:cs="Calibri"/>
          <w:sz w:val="22"/>
          <w:szCs w:val="22"/>
        </w:rPr>
        <w:t>reunião ordinária da Comissão Coordenadora do Programa de Pós-Graduação em Educação da Faculdade de Filosofia, Ciências e Letras de Ribeirão Preto da Universidade de São P</w:t>
      </w:r>
      <w:r w:rsidRPr="000E17BB">
        <w:rPr>
          <w:rFonts w:asciiTheme="majorHAnsi" w:eastAsia="Calibri" w:hAnsiTheme="majorHAnsi" w:cs="Calibri"/>
          <w:sz w:val="22"/>
          <w:szCs w:val="22"/>
        </w:rPr>
        <w:t>aulo</w:t>
      </w:r>
      <w:r>
        <w:rPr>
          <w:rFonts w:asciiTheme="majorHAnsi" w:eastAsia="Calibri" w:hAnsiTheme="majorHAnsi" w:cs="Calibri"/>
          <w:sz w:val="22"/>
          <w:szCs w:val="22"/>
        </w:rPr>
        <w:t>,</w:t>
      </w:r>
      <w:r w:rsidRPr="0006044E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>r</w:t>
      </w:r>
      <w:r w:rsidRPr="0006044E">
        <w:rPr>
          <w:rFonts w:asciiTheme="majorHAnsi" w:eastAsia="Calibri" w:hAnsiTheme="majorHAnsi" w:cs="Calibri"/>
          <w:sz w:val="22"/>
          <w:szCs w:val="22"/>
        </w:rPr>
        <w:t xml:space="preserve">ealizada </w:t>
      </w:r>
      <w:r>
        <w:rPr>
          <w:rFonts w:asciiTheme="majorHAnsi" w:eastAsia="Calibri" w:hAnsiTheme="majorHAnsi" w:cs="Calibri"/>
          <w:sz w:val="22"/>
          <w:szCs w:val="22"/>
        </w:rPr>
        <w:t>aos</w:t>
      </w:r>
      <w:r w:rsidR="00AD75DB" w:rsidRPr="00EA471F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 xml:space="preserve">vinte e nove dias </w:t>
      </w:r>
      <w:r w:rsidR="001772F1" w:rsidRPr="00EA471F">
        <w:rPr>
          <w:rFonts w:asciiTheme="majorHAnsi" w:eastAsia="Calibri" w:hAnsiTheme="majorHAnsi" w:cs="Calibri"/>
          <w:sz w:val="22"/>
          <w:szCs w:val="22"/>
        </w:rPr>
        <w:t>de abril</w:t>
      </w:r>
      <w:r w:rsidR="003C6CDD" w:rsidRPr="00EA471F">
        <w:rPr>
          <w:rFonts w:asciiTheme="majorHAnsi" w:eastAsia="Calibri" w:hAnsiTheme="majorHAnsi" w:cs="Calibri"/>
          <w:sz w:val="22"/>
          <w:szCs w:val="22"/>
        </w:rPr>
        <w:t xml:space="preserve"> de</w:t>
      </w:r>
      <w:r w:rsidR="00AD75DB" w:rsidRPr="00EA471F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>dois mil e vinte e um</w:t>
      </w:r>
      <w:r w:rsidR="00AD75DB" w:rsidRPr="00EA471F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="000D049C" w:rsidRPr="0006044E">
        <w:rPr>
          <w:rFonts w:asciiTheme="majorHAnsi" w:eastAsia="Calibri" w:hAnsiTheme="majorHAnsi" w:cs="Calibri"/>
          <w:sz w:val="22"/>
          <w:szCs w:val="22"/>
        </w:rPr>
        <w:t xml:space="preserve">às quatorze horas, </w:t>
      </w:r>
      <w:r w:rsidR="00B2314A">
        <w:rPr>
          <w:rFonts w:asciiTheme="majorHAnsi" w:eastAsia="Calibri" w:hAnsiTheme="majorHAnsi" w:cs="Calibri"/>
          <w:sz w:val="22"/>
          <w:szCs w:val="22"/>
        </w:rPr>
        <w:t>de modo virtual</w:t>
      </w:r>
      <w:r w:rsidR="000D049C">
        <w:rPr>
          <w:rFonts w:asciiTheme="majorHAnsi" w:eastAsia="Calibri" w:hAnsiTheme="majorHAnsi" w:cs="Calibri"/>
          <w:sz w:val="22"/>
          <w:szCs w:val="22"/>
        </w:rPr>
        <w:t xml:space="preserve">, com utilização de sistemas de videoconferência e outros meios de eletrônicos de participação à distância (plataforma </w:t>
      </w:r>
      <w:r w:rsidR="000D049C" w:rsidRPr="000E17BB">
        <w:rPr>
          <w:rFonts w:asciiTheme="majorHAnsi" w:eastAsia="Calibri" w:hAnsiTheme="majorHAnsi" w:cs="Calibri"/>
          <w:sz w:val="22"/>
          <w:szCs w:val="22"/>
        </w:rPr>
        <w:t xml:space="preserve">Google </w:t>
      </w:r>
      <w:proofErr w:type="spellStart"/>
      <w:r w:rsidR="000D049C" w:rsidRPr="000E17BB">
        <w:rPr>
          <w:rFonts w:asciiTheme="majorHAnsi" w:eastAsia="Calibri" w:hAnsiTheme="majorHAnsi" w:cs="Calibri"/>
          <w:sz w:val="22"/>
          <w:szCs w:val="22"/>
        </w:rPr>
        <w:t>Meet</w:t>
      </w:r>
      <w:proofErr w:type="spellEnd"/>
      <w:r w:rsidR="000D049C">
        <w:rPr>
          <w:rFonts w:asciiTheme="majorHAnsi" w:eastAsia="Calibri" w:hAnsiTheme="majorHAnsi" w:cs="Calibri"/>
          <w:sz w:val="22"/>
          <w:szCs w:val="22"/>
        </w:rPr>
        <w:t>)</w:t>
      </w:r>
      <w:r w:rsidR="000D049C" w:rsidRPr="0006044E">
        <w:rPr>
          <w:rFonts w:asciiTheme="majorHAnsi" w:eastAsia="Calibri" w:hAnsiTheme="majorHAnsi" w:cs="Calibri"/>
          <w:i/>
          <w:sz w:val="22"/>
          <w:szCs w:val="22"/>
        </w:rPr>
        <w:t>,</w:t>
      </w:r>
      <w:r w:rsidR="000D049C" w:rsidRPr="0006044E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0D049C">
        <w:rPr>
          <w:rFonts w:asciiTheme="majorHAnsi" w:eastAsia="Calibri" w:hAnsiTheme="majorHAnsi" w:cs="Calibri"/>
          <w:sz w:val="22"/>
          <w:szCs w:val="22"/>
        </w:rPr>
        <w:t>nos termos da Resolução nº 7945, de 27/03/2020</w:t>
      </w:r>
      <w:r w:rsidR="000D049C" w:rsidRPr="0006044E">
        <w:rPr>
          <w:rFonts w:asciiTheme="majorHAnsi" w:eastAsia="Calibri" w:hAnsiTheme="majorHAnsi" w:cs="Calibri"/>
          <w:b/>
          <w:sz w:val="22"/>
          <w:szCs w:val="22"/>
        </w:rPr>
        <w:t xml:space="preserve">, </w:t>
      </w:r>
      <w:r w:rsidR="000D049C" w:rsidRPr="0006044E">
        <w:rPr>
          <w:rFonts w:asciiTheme="majorHAnsi" w:eastAsia="Calibri" w:hAnsiTheme="majorHAnsi" w:cs="Calibri"/>
          <w:sz w:val="22"/>
          <w:szCs w:val="22"/>
        </w:rPr>
        <w:t xml:space="preserve">sob a presidência da </w:t>
      </w:r>
      <w:proofErr w:type="spellStart"/>
      <w:r w:rsidR="000D049C">
        <w:rPr>
          <w:rFonts w:asciiTheme="majorHAnsi" w:eastAsia="Calibri" w:hAnsiTheme="majorHAnsi" w:cs="Calibri"/>
          <w:sz w:val="22"/>
          <w:szCs w:val="22"/>
        </w:rPr>
        <w:t>Sr</w:t>
      </w:r>
      <w:r w:rsidR="000D049C" w:rsidRPr="0006044E">
        <w:rPr>
          <w:rFonts w:asciiTheme="majorHAnsi" w:eastAsia="Calibri" w:hAnsiTheme="majorHAnsi" w:cs="Calibri"/>
          <w:sz w:val="22"/>
          <w:szCs w:val="22"/>
        </w:rPr>
        <w:t>ª</w:t>
      </w:r>
      <w:proofErr w:type="spellEnd"/>
      <w:r w:rsidR="000D049C">
        <w:rPr>
          <w:rFonts w:asciiTheme="majorHAnsi" w:eastAsia="Calibri" w:hAnsiTheme="majorHAnsi" w:cs="Calibri"/>
          <w:sz w:val="22"/>
          <w:szCs w:val="22"/>
        </w:rPr>
        <w:t xml:space="preserve"> Coordenadora, </w:t>
      </w:r>
      <w:proofErr w:type="spellStart"/>
      <w:r w:rsidR="003C6CDD" w:rsidRPr="00EA471F">
        <w:rPr>
          <w:rFonts w:asciiTheme="majorHAnsi" w:eastAsia="Calibri" w:hAnsiTheme="majorHAnsi" w:cs="Calibri"/>
          <w:sz w:val="22"/>
          <w:szCs w:val="22"/>
        </w:rPr>
        <w:t>Profª</w:t>
      </w:r>
      <w:proofErr w:type="spellEnd"/>
      <w:r w:rsidR="003C6CDD" w:rsidRPr="00EA471F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="003C6CDD" w:rsidRPr="00EA471F">
        <w:rPr>
          <w:rFonts w:asciiTheme="majorHAnsi" w:eastAsia="Calibri" w:hAnsiTheme="majorHAnsi" w:cs="Calibri"/>
          <w:sz w:val="22"/>
          <w:szCs w:val="22"/>
        </w:rPr>
        <w:t>Dr</w:t>
      </w:r>
      <w:proofErr w:type="spellEnd"/>
      <w:r w:rsidR="003C6CDD" w:rsidRPr="00EA471F">
        <w:rPr>
          <w:rFonts w:asciiTheme="majorHAnsi" w:eastAsia="Calibri" w:hAnsiTheme="majorHAnsi" w:cs="Calibri"/>
          <w:sz w:val="22"/>
          <w:szCs w:val="22"/>
        </w:rPr>
        <w:t>ª</w:t>
      </w:r>
      <w:r w:rsidR="00AD75DB" w:rsidRPr="00EA471F">
        <w:rPr>
          <w:rFonts w:asciiTheme="majorHAnsi" w:eastAsia="Calibri" w:hAnsiTheme="majorHAnsi" w:cs="Calibri"/>
          <w:sz w:val="22"/>
          <w:szCs w:val="22"/>
        </w:rPr>
        <w:t xml:space="preserve"> Ana Cláudia Balieiro Lodi</w:t>
      </w:r>
      <w:r w:rsidR="006B4D4A" w:rsidRPr="00EA471F">
        <w:rPr>
          <w:rFonts w:asciiTheme="majorHAnsi" w:eastAsia="Calibri" w:hAnsiTheme="majorHAnsi" w:cs="Calibri"/>
          <w:sz w:val="22"/>
          <w:szCs w:val="22"/>
        </w:rPr>
        <w:t xml:space="preserve">, com </w:t>
      </w:r>
      <w:r w:rsidR="00B2314A">
        <w:rPr>
          <w:rFonts w:asciiTheme="majorHAnsi" w:eastAsia="Calibri" w:hAnsiTheme="majorHAnsi" w:cs="Calibri"/>
          <w:sz w:val="22"/>
          <w:szCs w:val="22"/>
        </w:rPr>
        <w:t xml:space="preserve">a </w:t>
      </w:r>
      <w:r w:rsidR="006B4D4A" w:rsidRPr="00EA471F">
        <w:rPr>
          <w:rFonts w:asciiTheme="majorHAnsi" w:eastAsia="Calibri" w:hAnsiTheme="majorHAnsi" w:cs="Calibri"/>
          <w:sz w:val="22"/>
          <w:szCs w:val="22"/>
        </w:rPr>
        <w:t>participação dos professores d</w:t>
      </w:r>
      <w:r w:rsidR="00CC25C0" w:rsidRPr="00EA471F">
        <w:rPr>
          <w:rFonts w:asciiTheme="majorHAnsi" w:eastAsia="Calibri" w:hAnsiTheme="majorHAnsi" w:cs="Calibri"/>
          <w:sz w:val="22"/>
          <w:szCs w:val="22"/>
        </w:rPr>
        <w:t>outores:</w:t>
      </w:r>
      <w:r w:rsidR="00AD75DB" w:rsidRPr="00EA471F">
        <w:rPr>
          <w:rFonts w:asciiTheme="majorHAnsi" w:eastAsia="Calibri" w:hAnsiTheme="majorHAnsi" w:cs="Calibri"/>
          <w:sz w:val="22"/>
          <w:szCs w:val="22"/>
        </w:rPr>
        <w:t xml:space="preserve"> Elmir de Almeida, </w:t>
      </w:r>
      <w:r w:rsidR="00CC25C0" w:rsidRPr="00EA471F">
        <w:rPr>
          <w:rFonts w:asciiTheme="majorHAnsi" w:eastAsia="Calibri" w:hAnsiTheme="majorHAnsi" w:cs="Calibri"/>
          <w:sz w:val="22"/>
          <w:szCs w:val="22"/>
        </w:rPr>
        <w:t>Marcus Vinicius</w:t>
      </w:r>
      <w:r w:rsidR="006B4D4A" w:rsidRPr="00EA471F">
        <w:rPr>
          <w:rFonts w:asciiTheme="majorHAnsi" w:eastAsia="Calibri" w:hAnsiTheme="majorHAnsi" w:cs="Calibri"/>
          <w:sz w:val="22"/>
          <w:szCs w:val="22"/>
        </w:rPr>
        <w:t xml:space="preserve"> da Cunha e</w:t>
      </w:r>
      <w:r w:rsidR="00CC25C0" w:rsidRPr="00EA471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AD75DB" w:rsidRPr="00EA471F">
        <w:rPr>
          <w:rFonts w:asciiTheme="majorHAnsi" w:eastAsia="Calibri" w:hAnsiTheme="majorHAnsi" w:cs="Calibri"/>
          <w:sz w:val="22"/>
          <w:szCs w:val="22"/>
        </w:rPr>
        <w:t xml:space="preserve">Teise de Oliveira Guaranha Garcia, </w:t>
      </w:r>
      <w:r w:rsidR="00CC25C0" w:rsidRPr="00EA471F">
        <w:rPr>
          <w:rFonts w:asciiTheme="majorHAnsi" w:eastAsia="Calibri" w:hAnsiTheme="majorHAnsi" w:cs="Calibri"/>
          <w:sz w:val="22"/>
          <w:szCs w:val="22"/>
        </w:rPr>
        <w:t xml:space="preserve">e dos docentes convidados: </w:t>
      </w:r>
      <w:r w:rsidR="00AD75DB" w:rsidRPr="00EA471F">
        <w:rPr>
          <w:rFonts w:asciiTheme="majorHAnsi" w:eastAsia="Calibri" w:hAnsiTheme="majorHAnsi" w:cs="Calibri"/>
          <w:sz w:val="22"/>
          <w:szCs w:val="22"/>
        </w:rPr>
        <w:t xml:space="preserve">Elaine Sampaio Araújo, Cristina Cinto Araújo Pedroso, Joana de Jesus de Andrade e </w:t>
      </w:r>
      <w:r w:rsidR="001772F1" w:rsidRPr="00EA471F">
        <w:rPr>
          <w:rFonts w:asciiTheme="majorHAnsi" w:eastAsia="Calibri" w:hAnsiTheme="majorHAnsi" w:cs="Calibri"/>
          <w:sz w:val="22"/>
          <w:szCs w:val="22"/>
        </w:rPr>
        <w:t>Andrea Coelho Lastória</w:t>
      </w:r>
      <w:r w:rsidR="00AD75DB" w:rsidRPr="00EA471F">
        <w:rPr>
          <w:rFonts w:asciiTheme="majorHAnsi" w:eastAsia="Calibri" w:hAnsiTheme="majorHAnsi" w:cs="Calibri"/>
          <w:sz w:val="22"/>
          <w:szCs w:val="22"/>
        </w:rPr>
        <w:t xml:space="preserve">. </w:t>
      </w:r>
      <w:r w:rsidR="000D049C">
        <w:rPr>
          <w:rFonts w:asciiTheme="majorHAnsi" w:eastAsia="Calibri" w:hAnsiTheme="majorHAnsi" w:cs="Calibri"/>
          <w:sz w:val="22"/>
          <w:szCs w:val="22"/>
        </w:rPr>
        <w:t>Considerando a utilização do sistema de videoconferência para a realização da reunião, houve a sugestão da Coordenação e a concordância dos membros de iniciar as reuniões neste formato pelos itens da pauta, atentando-se adequada participação dos membros.</w:t>
      </w:r>
      <w:r w:rsidR="0057713B" w:rsidRPr="00EA471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B57E15" w:rsidRPr="00B57E15">
        <w:rPr>
          <w:rFonts w:asciiTheme="majorHAnsi" w:eastAsia="Calibri" w:hAnsiTheme="majorHAnsi" w:cs="Calibri"/>
          <w:b/>
          <w:sz w:val="22"/>
          <w:szCs w:val="22"/>
        </w:rPr>
        <w:t>I -</w:t>
      </w:r>
      <w:r w:rsidR="00E101A1" w:rsidRPr="00B57E15">
        <w:rPr>
          <w:rFonts w:asciiTheme="majorHAnsi" w:hAnsiTheme="majorHAnsi"/>
          <w:b/>
          <w:bCs/>
          <w:sz w:val="22"/>
          <w:szCs w:val="22"/>
        </w:rPr>
        <w:t>ORDEM DO DIA</w:t>
      </w:r>
      <w:r w:rsidR="00E101A1" w:rsidRPr="00EA471F">
        <w:rPr>
          <w:rFonts w:asciiTheme="majorHAnsi" w:hAnsiTheme="majorHAnsi"/>
          <w:bCs/>
          <w:sz w:val="22"/>
          <w:szCs w:val="22"/>
        </w:rPr>
        <w:t xml:space="preserve">: </w:t>
      </w:r>
      <w:r w:rsidR="00A16C7C" w:rsidRPr="00EA471F">
        <w:rPr>
          <w:rFonts w:asciiTheme="majorHAnsi" w:hAnsiTheme="majorHAnsi"/>
          <w:b/>
          <w:sz w:val="22"/>
          <w:szCs w:val="22"/>
        </w:rPr>
        <w:t>1</w:t>
      </w:r>
      <w:r w:rsidR="00E101A1" w:rsidRPr="00EA471F">
        <w:rPr>
          <w:rFonts w:asciiTheme="majorHAnsi" w:hAnsiTheme="majorHAnsi"/>
          <w:b/>
          <w:sz w:val="22"/>
          <w:szCs w:val="22"/>
        </w:rPr>
        <w:t>)</w:t>
      </w:r>
      <w:r w:rsidR="00A16C7C" w:rsidRPr="00EA471F">
        <w:rPr>
          <w:rFonts w:asciiTheme="majorHAnsi" w:hAnsiTheme="majorHAnsi"/>
          <w:sz w:val="22"/>
          <w:szCs w:val="22"/>
        </w:rPr>
        <w:t xml:space="preserve"> </w:t>
      </w:r>
      <w:r w:rsidR="00A16C7C" w:rsidRPr="00EA471F">
        <w:rPr>
          <w:rFonts w:asciiTheme="majorHAnsi" w:hAnsiTheme="majorHAnsi"/>
          <w:b/>
          <w:bCs/>
          <w:sz w:val="22"/>
          <w:szCs w:val="22"/>
        </w:rPr>
        <w:t>Prorrogação de prazo</w:t>
      </w:r>
      <w:r w:rsidR="00001FF6" w:rsidRPr="00EA471F">
        <w:rPr>
          <w:rFonts w:asciiTheme="majorHAnsi" w:hAnsiTheme="majorHAnsi"/>
          <w:bCs/>
          <w:sz w:val="22"/>
          <w:szCs w:val="22"/>
        </w:rPr>
        <w:t xml:space="preserve"> – </w:t>
      </w:r>
      <w:r w:rsidR="00282229" w:rsidRPr="00EA471F">
        <w:rPr>
          <w:rFonts w:asciiTheme="majorHAnsi" w:hAnsiTheme="majorHAnsi"/>
          <w:bCs/>
          <w:sz w:val="22"/>
          <w:szCs w:val="22"/>
        </w:rPr>
        <w:t xml:space="preserve">interessados: </w:t>
      </w:r>
      <w:r w:rsidR="00246396" w:rsidRPr="00EA471F">
        <w:rPr>
          <w:rFonts w:asciiTheme="majorHAnsi" w:hAnsiTheme="majorHAnsi"/>
          <w:b/>
          <w:color w:val="000000"/>
          <w:sz w:val="22"/>
          <w:szCs w:val="22"/>
        </w:rPr>
        <w:t>1.1)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  <w:u w:val="single"/>
        </w:rPr>
        <w:t>Priscila de Matos</w:t>
      </w:r>
      <w:r w:rsidR="00246396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, aprovada, por unanimidade, </w:t>
      </w:r>
      <w:r w:rsidR="00246396" w:rsidRPr="00EA471F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solicitação d</w:t>
      </w:r>
      <w:r w:rsidR="00246396" w:rsidRPr="00EA471F">
        <w:rPr>
          <w:rFonts w:asciiTheme="majorHAnsi" w:hAnsiTheme="majorHAnsi"/>
          <w:color w:val="000000"/>
          <w:sz w:val="22"/>
          <w:szCs w:val="22"/>
        </w:rPr>
        <w:t>a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 xml:space="preserve"> interessad</w:t>
      </w:r>
      <w:r w:rsidR="00246396" w:rsidRPr="00EA471F">
        <w:rPr>
          <w:rFonts w:asciiTheme="majorHAnsi" w:hAnsiTheme="majorHAnsi"/>
          <w:color w:val="000000"/>
          <w:sz w:val="22"/>
          <w:szCs w:val="22"/>
        </w:rPr>
        <w:t>a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, para a prorrogação por um prazo de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365 dias</w:t>
      </w:r>
      <w:r w:rsidR="00246396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 a contar de 16/07/2021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, para inscrição no Exame de Qualificação</w:t>
      </w:r>
      <w:r w:rsidR="00246396" w:rsidRPr="00EA471F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3921A2" w:rsidRPr="00EA471F">
        <w:rPr>
          <w:rFonts w:asciiTheme="majorHAnsi" w:hAnsiTheme="majorHAnsi"/>
          <w:b/>
          <w:color w:val="000000"/>
          <w:sz w:val="22"/>
          <w:szCs w:val="22"/>
        </w:rPr>
        <w:t>1.2</w:t>
      </w:r>
      <w:r w:rsidR="00246396" w:rsidRPr="00EA471F">
        <w:rPr>
          <w:rFonts w:asciiTheme="majorHAnsi" w:hAnsiTheme="majorHAnsi"/>
          <w:b/>
          <w:color w:val="000000"/>
          <w:sz w:val="22"/>
          <w:szCs w:val="22"/>
        </w:rPr>
        <w:t>)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  <w:u w:val="single"/>
        </w:rPr>
        <w:t xml:space="preserve">Santiago </w:t>
      </w:r>
      <w:proofErr w:type="spellStart"/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  <w:u w:val="single"/>
        </w:rPr>
        <w:t>Castigio</w:t>
      </w:r>
      <w:proofErr w:type="spellEnd"/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  <w:u w:val="single"/>
        </w:rPr>
        <w:t xml:space="preserve"> e Monteiro</w:t>
      </w:r>
      <w:r w:rsidR="00246396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, aprovada, por unanimidade, </w:t>
      </w:r>
      <w:r w:rsidR="00246396" w:rsidRPr="00EA471F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solicitação do interessado, para a prorrogação por um prazo de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365 dias</w:t>
      </w:r>
      <w:r w:rsidR="00246396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 a contar de 13/07/21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, para inscrição no Exame de Qualificação</w:t>
      </w:r>
      <w:r w:rsidR="00246396" w:rsidRPr="00EA471F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3921A2" w:rsidRPr="00EA471F">
        <w:rPr>
          <w:rFonts w:asciiTheme="majorHAnsi" w:hAnsiTheme="majorHAnsi"/>
          <w:b/>
          <w:color w:val="000000"/>
          <w:sz w:val="22"/>
          <w:szCs w:val="22"/>
        </w:rPr>
        <w:t>1.3</w:t>
      </w:r>
      <w:r w:rsidR="00246396" w:rsidRPr="00EA471F">
        <w:rPr>
          <w:rFonts w:asciiTheme="majorHAnsi" w:hAnsiTheme="majorHAnsi"/>
          <w:b/>
          <w:color w:val="000000"/>
          <w:sz w:val="22"/>
          <w:szCs w:val="22"/>
        </w:rPr>
        <w:t>)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  <w:u w:val="single"/>
        </w:rPr>
        <w:t>Marília Gabriella Ribeiro Peres</w:t>
      </w:r>
      <w:r w:rsidR="00246396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, aprovada, por unanimidade, </w:t>
      </w:r>
      <w:r w:rsidR="00246396" w:rsidRPr="00EA471F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solicitação da interessada, para a prorrogação por um prazo de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30 dias</w:t>
      </w:r>
      <w:r w:rsidR="00246396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 a contar de 10/05/2021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, para depósito de dissertação de mestrado</w:t>
      </w:r>
      <w:r w:rsidR="00E7050D" w:rsidRPr="00EA471F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3921A2" w:rsidRPr="00EA471F">
        <w:rPr>
          <w:rFonts w:asciiTheme="majorHAnsi" w:hAnsiTheme="majorHAnsi"/>
          <w:b/>
          <w:color w:val="000000"/>
          <w:sz w:val="22"/>
          <w:szCs w:val="22"/>
        </w:rPr>
        <w:t>1.4</w:t>
      </w:r>
      <w:r w:rsidR="00E7050D" w:rsidRPr="00EA471F">
        <w:rPr>
          <w:rFonts w:asciiTheme="majorHAnsi" w:hAnsiTheme="majorHAnsi"/>
          <w:b/>
          <w:color w:val="000000"/>
          <w:sz w:val="22"/>
          <w:szCs w:val="22"/>
        </w:rPr>
        <w:t>)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  <w:u w:val="single"/>
        </w:rPr>
        <w:t>Andréa dos Santos Lopes</w:t>
      </w:r>
      <w:r w:rsidR="00E7050D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, aprovada, por unanimidade, </w:t>
      </w:r>
      <w:r w:rsidR="00E7050D" w:rsidRPr="00EA471F">
        <w:rPr>
          <w:rFonts w:asciiTheme="majorHAnsi" w:hAnsiTheme="majorHAnsi"/>
          <w:color w:val="000000"/>
          <w:sz w:val="22"/>
          <w:szCs w:val="22"/>
        </w:rPr>
        <w:t>a</w:t>
      </w:r>
      <w:r w:rsidR="00FE0C99" w:rsidRPr="00EA471F">
        <w:rPr>
          <w:rStyle w:val="nfase"/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solicitação da interessada, para a prorrogação por um prazo de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30 dias</w:t>
      </w:r>
      <w:r w:rsidR="00FE0C99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 a contar de 03/05/2021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, para depósito de dissertação de mestrado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A16C7C" w:rsidRPr="00EA471F">
        <w:rPr>
          <w:rFonts w:asciiTheme="majorHAnsi" w:hAnsiTheme="majorHAnsi"/>
          <w:b/>
          <w:sz w:val="22"/>
          <w:szCs w:val="22"/>
        </w:rPr>
        <w:t>2</w:t>
      </w:r>
      <w:r w:rsidR="00652CD4" w:rsidRPr="00EA471F">
        <w:rPr>
          <w:rFonts w:asciiTheme="majorHAnsi" w:hAnsiTheme="majorHAnsi"/>
          <w:b/>
          <w:sz w:val="22"/>
          <w:szCs w:val="22"/>
        </w:rPr>
        <w:t>)</w:t>
      </w:r>
      <w:r w:rsidR="00A16C7C" w:rsidRPr="00EA471F">
        <w:rPr>
          <w:rFonts w:asciiTheme="majorHAnsi" w:hAnsiTheme="majorHAnsi"/>
          <w:sz w:val="22"/>
          <w:szCs w:val="22"/>
        </w:rPr>
        <w:t xml:space="preserve"> </w:t>
      </w:r>
      <w:r w:rsidR="00A16C7C" w:rsidRPr="00EA471F">
        <w:rPr>
          <w:rFonts w:asciiTheme="majorHAnsi" w:hAnsiTheme="majorHAnsi"/>
          <w:b/>
          <w:bCs/>
          <w:sz w:val="22"/>
          <w:szCs w:val="22"/>
        </w:rPr>
        <w:t>Aprovação de Banca</w:t>
      </w:r>
      <w:r w:rsidR="00001FF6" w:rsidRPr="00EA471F">
        <w:rPr>
          <w:rFonts w:asciiTheme="majorHAnsi" w:hAnsiTheme="majorHAnsi"/>
          <w:bCs/>
          <w:sz w:val="22"/>
          <w:szCs w:val="22"/>
        </w:rPr>
        <w:t xml:space="preserve"> – interessados:</w:t>
      </w:r>
      <w:r w:rsidR="00B24873" w:rsidRPr="00EA471F">
        <w:rPr>
          <w:rFonts w:asciiTheme="majorHAnsi" w:hAnsiTheme="majorHAnsi"/>
          <w:bCs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b/>
          <w:color w:val="000000"/>
          <w:sz w:val="22"/>
          <w:szCs w:val="22"/>
        </w:rPr>
        <w:t>2.1</w:t>
      </w:r>
      <w:r w:rsidR="00FE0C99" w:rsidRPr="00EA471F">
        <w:rPr>
          <w:rFonts w:asciiTheme="majorHAnsi" w:hAnsiTheme="majorHAnsi"/>
          <w:b/>
          <w:color w:val="000000"/>
          <w:sz w:val="22"/>
          <w:szCs w:val="22"/>
        </w:rPr>
        <w:t>)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  <w:u w:val="single"/>
        </w:rPr>
        <w:t xml:space="preserve">Juliana </w:t>
      </w:r>
      <w:proofErr w:type="spellStart"/>
      <w:r w:rsidR="003921A2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  <w:u w:val="single"/>
        </w:rPr>
        <w:t>Eloi</w:t>
      </w:r>
      <w:proofErr w:type="spellEnd"/>
      <w:r w:rsidR="003921A2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  <w:u w:val="single"/>
        </w:rPr>
        <w:t xml:space="preserve"> Pires</w:t>
      </w:r>
      <w:r w:rsidR="00FE0C99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, </w:t>
      </w:r>
      <w:r w:rsidR="00FE0C99" w:rsidRPr="00EA471F">
        <w:rPr>
          <w:rFonts w:asciiTheme="majorHAnsi" w:eastAsia="Calibri" w:hAnsiTheme="majorHAnsi"/>
          <w:sz w:val="22"/>
          <w:szCs w:val="22"/>
        </w:rPr>
        <w:t>aprovados, por unanimidade, o tema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 xml:space="preserve"> “Trajetórias de treinadoras de futsal universitário: o contexto da USP de Ribeirão Preto”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E0C99" w:rsidRPr="00EA471F">
        <w:rPr>
          <w:rFonts w:asciiTheme="majorHAnsi" w:eastAsia="Calibri" w:hAnsiTheme="majorHAnsi"/>
          <w:sz w:val="22"/>
          <w:szCs w:val="22"/>
        </w:rPr>
        <w:t xml:space="preserve">e a comissão julgadora para a defesa de dissertação de mestrado, como segue: Titulares </w:t>
      </w:r>
      <w:r w:rsidR="00FE0C99" w:rsidRPr="00EA471F">
        <w:rPr>
          <w:rFonts w:asciiTheme="majorHAnsi" w:eastAsia="Calibri" w:hAnsiTheme="majorHAnsi" w:cs="TimesNewRomanPSMT"/>
          <w:sz w:val="22"/>
          <w:szCs w:val="22"/>
        </w:rPr>
        <w:t xml:space="preserve">– </w:t>
      </w:r>
      <w:r w:rsidR="00FE0C99" w:rsidRPr="00EA471F">
        <w:rPr>
          <w:rFonts w:asciiTheme="majorHAnsi" w:eastAsia="Calibri" w:hAnsiTheme="majorHAnsi"/>
          <w:sz w:val="22"/>
          <w:szCs w:val="22"/>
        </w:rPr>
        <w:t>Profs. Drs.</w:t>
      </w:r>
      <w:r w:rsidR="00426457" w:rsidRPr="00EA471F">
        <w:rPr>
          <w:rFonts w:asciiTheme="majorHAnsi" w:eastAsia="Calibri" w:hAnsiTheme="majorHAnsi"/>
          <w:sz w:val="22"/>
          <w:szCs w:val="22"/>
        </w:rPr>
        <w:t xml:space="preserve"> </w:t>
      </w:r>
      <w:r w:rsidR="00DB0EB0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 xml:space="preserve">Renato Francisco Rodrigues Marques – orientador, </w:t>
      </w:r>
      <w:r w:rsidR="00DB0EB0" w:rsidRPr="00EA471F">
        <w:rPr>
          <w:rFonts w:asciiTheme="majorHAnsi" w:eastAsia="Calibri" w:hAnsiTheme="majorHAnsi"/>
          <w:sz w:val="22"/>
          <w:szCs w:val="22"/>
        </w:rPr>
        <w:t xml:space="preserve">Professor Associado </w:t>
      </w:r>
      <w:r w:rsidR="00B2314A">
        <w:rPr>
          <w:rFonts w:asciiTheme="majorHAnsi" w:eastAsia="Calibri" w:hAnsiTheme="majorHAnsi"/>
          <w:sz w:val="22"/>
          <w:szCs w:val="22"/>
        </w:rPr>
        <w:t>da Escola de Educação Física e Esporte de Ribeirão Preto</w:t>
      </w:r>
      <w:r w:rsidR="00DB0EB0" w:rsidRPr="00EA471F">
        <w:rPr>
          <w:rFonts w:asciiTheme="majorHAnsi" w:eastAsia="Calibri" w:hAnsiTheme="majorHAnsi"/>
          <w:sz w:val="22"/>
          <w:szCs w:val="22"/>
        </w:rPr>
        <w:t xml:space="preserve">, </w:t>
      </w:r>
      <w:r w:rsidR="00DB0EB0" w:rsidRPr="00EA471F">
        <w:rPr>
          <w:rFonts w:asciiTheme="majorHAnsi" w:eastAsia="Calibri" w:hAnsiTheme="majorHAnsi" w:cs="Calibri Light"/>
          <w:bCs/>
          <w:color w:val="000000"/>
          <w:sz w:val="22"/>
          <w:szCs w:val="22"/>
        </w:rPr>
        <w:t xml:space="preserve">Larissa Rafaela </w:t>
      </w:r>
      <w:proofErr w:type="spellStart"/>
      <w:r w:rsidR="00DB0EB0" w:rsidRPr="00EA471F">
        <w:rPr>
          <w:rFonts w:asciiTheme="majorHAnsi" w:eastAsia="Calibri" w:hAnsiTheme="majorHAnsi" w:cs="Calibri Light"/>
          <w:bCs/>
          <w:color w:val="000000"/>
          <w:sz w:val="22"/>
          <w:szCs w:val="22"/>
        </w:rPr>
        <w:t>Galatti</w:t>
      </w:r>
      <w:proofErr w:type="spellEnd"/>
      <w:r w:rsidR="00DB0EB0" w:rsidRPr="00EA471F">
        <w:rPr>
          <w:rFonts w:asciiTheme="majorHAnsi" w:eastAsia="Calibri" w:hAnsiTheme="majorHAnsi" w:cs="Calibri Light"/>
          <w:bCs/>
          <w:color w:val="000000"/>
          <w:sz w:val="22"/>
          <w:szCs w:val="22"/>
        </w:rPr>
        <w:t xml:space="preserve">, </w:t>
      </w:r>
      <w:r w:rsidR="00DB0EB0" w:rsidRPr="00EA471F">
        <w:rPr>
          <w:rFonts w:asciiTheme="majorHAnsi" w:hAnsiTheme="majorHAnsi"/>
          <w:sz w:val="22"/>
          <w:szCs w:val="22"/>
        </w:rPr>
        <w:t xml:space="preserve">Professora Doutora da </w:t>
      </w:r>
      <w:r w:rsidR="00DB0EB0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 xml:space="preserve">UNICAMP, </w:t>
      </w:r>
      <w:r w:rsidR="00DB0EB0" w:rsidRPr="00EA471F">
        <w:rPr>
          <w:rFonts w:asciiTheme="majorHAnsi" w:eastAsia="Calibri" w:hAnsiTheme="majorHAnsi" w:cs="Calibri Light"/>
          <w:bCs/>
          <w:color w:val="000000"/>
          <w:sz w:val="22"/>
          <w:szCs w:val="22"/>
        </w:rPr>
        <w:t xml:space="preserve">Mariana </w:t>
      </w:r>
      <w:proofErr w:type="spellStart"/>
      <w:r w:rsidR="00DB0EB0" w:rsidRPr="00EA471F">
        <w:rPr>
          <w:rFonts w:asciiTheme="majorHAnsi" w:eastAsia="Calibri" w:hAnsiTheme="majorHAnsi" w:cs="Calibri Light"/>
          <w:bCs/>
          <w:color w:val="000000"/>
          <w:sz w:val="22"/>
          <w:szCs w:val="22"/>
        </w:rPr>
        <w:t>Zuaneti</w:t>
      </w:r>
      <w:proofErr w:type="spellEnd"/>
      <w:r w:rsidR="00DB0EB0" w:rsidRPr="00EA471F">
        <w:rPr>
          <w:rFonts w:asciiTheme="majorHAnsi" w:eastAsia="Calibri" w:hAnsiTheme="majorHAnsi" w:cs="Calibri Light"/>
          <w:bCs/>
          <w:color w:val="000000"/>
          <w:sz w:val="22"/>
          <w:szCs w:val="22"/>
        </w:rPr>
        <w:t xml:space="preserve"> Martins, </w:t>
      </w:r>
      <w:r w:rsidR="00DB0EB0" w:rsidRPr="00EA471F">
        <w:rPr>
          <w:rFonts w:asciiTheme="majorHAnsi" w:hAnsiTheme="majorHAnsi"/>
          <w:sz w:val="22"/>
          <w:szCs w:val="22"/>
        </w:rPr>
        <w:t>Professora Doutora da</w:t>
      </w:r>
      <w:r w:rsidR="00DB0EB0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 xml:space="preserve"> Universidade Federal do Espírito Santo</w:t>
      </w:r>
      <w:r w:rsidR="003B1458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 xml:space="preserve"> e</w:t>
      </w:r>
      <w:r w:rsidR="00DB0EB0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 xml:space="preserve"> </w:t>
      </w:r>
      <w:r w:rsidR="00DB0EB0" w:rsidRPr="00EA471F">
        <w:rPr>
          <w:rFonts w:asciiTheme="majorHAnsi" w:eastAsia="Calibri" w:hAnsiTheme="majorHAnsi" w:cs="Calibri Light"/>
          <w:sz w:val="22"/>
          <w:szCs w:val="22"/>
        </w:rPr>
        <w:t xml:space="preserve">Débora Cristina Piotto, </w:t>
      </w:r>
      <w:r w:rsidR="00DB0EB0" w:rsidRPr="00EA471F">
        <w:rPr>
          <w:rFonts w:asciiTheme="majorHAnsi" w:eastAsia="Calibri" w:hAnsiTheme="majorHAnsi"/>
          <w:sz w:val="22"/>
          <w:szCs w:val="22"/>
        </w:rPr>
        <w:t>Professora Associada do Departamento de Educação, Informação e Comunicação desta faculdade</w:t>
      </w:r>
      <w:r w:rsidR="00DB0EB0" w:rsidRPr="00EA471F">
        <w:rPr>
          <w:rFonts w:asciiTheme="majorHAnsi" w:hAnsiTheme="majorHAnsi"/>
          <w:sz w:val="22"/>
          <w:szCs w:val="22"/>
        </w:rPr>
        <w:t>. Suplentes – Profs. Drs.</w:t>
      </w:r>
      <w:r w:rsidR="00335163" w:rsidRPr="00EA471F">
        <w:rPr>
          <w:rFonts w:asciiTheme="majorHAnsi" w:hAnsiTheme="majorHAnsi"/>
          <w:sz w:val="22"/>
          <w:szCs w:val="22"/>
        </w:rPr>
        <w:t xml:space="preserve"> </w:t>
      </w:r>
      <w:r w:rsidR="003B1458" w:rsidRPr="00EA471F">
        <w:rPr>
          <w:rFonts w:asciiTheme="majorHAnsi" w:eastAsia="Calibri" w:hAnsiTheme="majorHAnsi" w:cs="Calibri Light"/>
          <w:bCs/>
          <w:color w:val="000000"/>
          <w:sz w:val="22"/>
          <w:szCs w:val="22"/>
        </w:rPr>
        <w:t xml:space="preserve">Helena </w:t>
      </w:r>
      <w:proofErr w:type="spellStart"/>
      <w:r w:rsidR="003B1458" w:rsidRPr="00EA471F">
        <w:rPr>
          <w:rFonts w:asciiTheme="majorHAnsi" w:eastAsia="Calibri" w:hAnsiTheme="majorHAnsi" w:cs="Calibri Light"/>
          <w:bCs/>
          <w:color w:val="000000"/>
          <w:sz w:val="22"/>
          <w:szCs w:val="22"/>
        </w:rPr>
        <w:t>Altmann</w:t>
      </w:r>
      <w:proofErr w:type="spellEnd"/>
      <w:r w:rsidR="003B1458" w:rsidRPr="00EA471F">
        <w:rPr>
          <w:rFonts w:asciiTheme="majorHAnsi" w:eastAsia="Calibri" w:hAnsiTheme="majorHAnsi" w:cs="Calibri Light"/>
          <w:bCs/>
          <w:color w:val="000000"/>
          <w:sz w:val="22"/>
          <w:szCs w:val="22"/>
        </w:rPr>
        <w:t xml:space="preserve">, </w:t>
      </w:r>
      <w:r w:rsidR="003B1458" w:rsidRPr="00EA471F">
        <w:rPr>
          <w:rFonts w:asciiTheme="majorHAnsi" w:eastAsia="Calibri" w:hAnsiTheme="majorHAnsi"/>
          <w:sz w:val="22"/>
          <w:szCs w:val="22"/>
        </w:rPr>
        <w:t xml:space="preserve">Professora Associada da </w:t>
      </w:r>
      <w:r w:rsidR="00D370C0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>U</w:t>
      </w:r>
      <w:r w:rsidR="00DD24E5">
        <w:rPr>
          <w:rFonts w:asciiTheme="majorHAnsi" w:eastAsia="Calibri" w:hAnsiTheme="majorHAnsi" w:cs="Calibri Light"/>
          <w:color w:val="000000"/>
          <w:sz w:val="22"/>
          <w:szCs w:val="22"/>
        </w:rPr>
        <w:t>niversidade Estadual de Campinas</w:t>
      </w:r>
      <w:r w:rsidR="003B1458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>,</w:t>
      </w:r>
      <w:r w:rsidR="00D370C0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 xml:space="preserve"> </w:t>
      </w:r>
      <w:r w:rsidR="00D370C0" w:rsidRPr="00EA471F">
        <w:rPr>
          <w:rFonts w:asciiTheme="majorHAnsi" w:hAnsiTheme="majorHAnsi" w:cs="Calibri Light"/>
          <w:bCs/>
          <w:sz w:val="22"/>
          <w:szCs w:val="22"/>
        </w:rPr>
        <w:t xml:space="preserve">Leila </w:t>
      </w:r>
      <w:proofErr w:type="spellStart"/>
      <w:r w:rsidR="00D370C0" w:rsidRPr="00EA471F">
        <w:rPr>
          <w:rFonts w:asciiTheme="majorHAnsi" w:hAnsiTheme="majorHAnsi" w:cs="Calibri Light"/>
          <w:bCs/>
          <w:sz w:val="22"/>
          <w:szCs w:val="22"/>
        </w:rPr>
        <w:t>Salvini</w:t>
      </w:r>
      <w:proofErr w:type="spellEnd"/>
      <w:r w:rsidR="00D370C0" w:rsidRPr="00EA471F">
        <w:rPr>
          <w:rFonts w:asciiTheme="majorHAnsi" w:hAnsiTheme="majorHAnsi" w:cs="Calibri Light"/>
          <w:bCs/>
          <w:sz w:val="22"/>
          <w:szCs w:val="22"/>
        </w:rPr>
        <w:t xml:space="preserve">, </w:t>
      </w:r>
      <w:r w:rsidR="00D370C0" w:rsidRPr="00EA471F">
        <w:rPr>
          <w:rFonts w:asciiTheme="majorHAnsi" w:hAnsiTheme="majorHAnsi"/>
          <w:sz w:val="22"/>
          <w:szCs w:val="22"/>
        </w:rPr>
        <w:t>Professora Doutora da</w:t>
      </w:r>
      <w:r w:rsidR="003B1458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 xml:space="preserve"> </w:t>
      </w:r>
      <w:proofErr w:type="spellStart"/>
      <w:r w:rsidR="00D370C0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>Horus</w:t>
      </w:r>
      <w:proofErr w:type="spellEnd"/>
      <w:r w:rsidR="00D370C0" w:rsidRPr="00EA471F">
        <w:rPr>
          <w:rFonts w:asciiTheme="majorHAnsi" w:eastAsia="Calibri" w:hAnsiTheme="majorHAnsi" w:cs="Calibri Light"/>
          <w:color w:val="000000"/>
          <w:sz w:val="22"/>
          <w:szCs w:val="22"/>
        </w:rPr>
        <w:t xml:space="preserve"> Faculdades, </w:t>
      </w:r>
      <w:proofErr w:type="spellStart"/>
      <w:r w:rsidR="003B1458" w:rsidRPr="00EA471F">
        <w:rPr>
          <w:rFonts w:asciiTheme="majorHAnsi" w:hAnsiTheme="majorHAnsi" w:cs="Calibri Light"/>
          <w:sz w:val="22"/>
          <w:szCs w:val="22"/>
        </w:rPr>
        <w:t>Myrian</w:t>
      </w:r>
      <w:proofErr w:type="spellEnd"/>
      <w:r w:rsidR="003B1458" w:rsidRPr="00EA471F">
        <w:rPr>
          <w:rFonts w:asciiTheme="majorHAnsi" w:hAnsiTheme="majorHAnsi" w:cs="Calibri Light"/>
          <w:sz w:val="22"/>
          <w:szCs w:val="22"/>
        </w:rPr>
        <w:t xml:space="preserve"> </w:t>
      </w:r>
      <w:proofErr w:type="spellStart"/>
      <w:r w:rsidR="003B1458" w:rsidRPr="00EA471F">
        <w:rPr>
          <w:rFonts w:asciiTheme="majorHAnsi" w:hAnsiTheme="majorHAnsi" w:cs="Calibri Light"/>
          <w:sz w:val="22"/>
          <w:szCs w:val="22"/>
        </w:rPr>
        <w:t>Nunomura</w:t>
      </w:r>
      <w:proofErr w:type="spellEnd"/>
      <w:r w:rsidR="003B1458" w:rsidRPr="00EA471F">
        <w:rPr>
          <w:rFonts w:asciiTheme="majorHAnsi" w:hAnsiTheme="majorHAnsi" w:cs="Calibri Light"/>
          <w:sz w:val="22"/>
          <w:szCs w:val="22"/>
        </w:rPr>
        <w:t xml:space="preserve">, </w:t>
      </w:r>
      <w:r w:rsidR="003B1458" w:rsidRPr="00EA471F">
        <w:rPr>
          <w:rFonts w:asciiTheme="majorHAnsi" w:eastAsia="Calibri" w:hAnsiTheme="majorHAnsi"/>
          <w:sz w:val="22"/>
          <w:szCs w:val="22"/>
        </w:rPr>
        <w:t xml:space="preserve">Professora Titular </w:t>
      </w:r>
      <w:r w:rsidR="00DD24E5">
        <w:rPr>
          <w:rFonts w:asciiTheme="majorHAnsi" w:eastAsia="Calibri" w:hAnsiTheme="majorHAnsi"/>
          <w:sz w:val="22"/>
          <w:szCs w:val="22"/>
        </w:rPr>
        <w:t>da Escola de Educação Física e Esporte de Ribeirão Preto</w:t>
      </w:r>
      <w:r w:rsidR="001B4358">
        <w:rPr>
          <w:rFonts w:asciiTheme="majorHAnsi" w:eastAsia="Calibri" w:hAnsiTheme="majorHAnsi"/>
          <w:sz w:val="22"/>
          <w:szCs w:val="22"/>
        </w:rPr>
        <w:t xml:space="preserve">, </w:t>
      </w:r>
      <w:r w:rsidR="006439CF" w:rsidRPr="001B4358">
        <w:rPr>
          <w:rFonts w:asciiTheme="majorHAnsi" w:hAnsiTheme="majorHAnsi" w:cs="Calibri Light"/>
          <w:sz w:val="22"/>
          <w:szCs w:val="22"/>
        </w:rPr>
        <w:t xml:space="preserve">Ana Cláudia Balieiro Lodi, </w:t>
      </w:r>
      <w:r w:rsidR="006439CF" w:rsidRPr="001B4358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DD24E5" w:rsidRPr="001B4358">
        <w:rPr>
          <w:rFonts w:asciiTheme="majorHAnsi" w:eastAsia="Calibri" w:hAnsiTheme="majorHAnsi"/>
          <w:sz w:val="22"/>
          <w:szCs w:val="22"/>
        </w:rPr>
        <w:t>F</w:t>
      </w:r>
      <w:r w:rsidR="006439CF" w:rsidRPr="001B4358">
        <w:rPr>
          <w:rFonts w:asciiTheme="majorHAnsi" w:eastAsia="Calibri" w:hAnsiTheme="majorHAnsi"/>
          <w:sz w:val="22"/>
          <w:szCs w:val="22"/>
        </w:rPr>
        <w:t xml:space="preserve">aculdade, </w:t>
      </w:r>
      <w:r w:rsidR="006439CF" w:rsidRPr="001B4358">
        <w:rPr>
          <w:rFonts w:asciiTheme="majorHAnsi" w:hAnsiTheme="majorHAnsi" w:cs="Calibri Light"/>
          <w:sz w:val="22"/>
          <w:szCs w:val="22"/>
        </w:rPr>
        <w:t xml:space="preserve">Teise de Oliveira Guaranha Garcia, </w:t>
      </w:r>
      <w:r w:rsidR="006439CF" w:rsidRPr="001B4358">
        <w:rPr>
          <w:rFonts w:asciiTheme="majorHAnsi" w:eastAsia="Calibri" w:hAnsiTheme="majorHAnsi"/>
          <w:sz w:val="22"/>
          <w:szCs w:val="22"/>
        </w:rPr>
        <w:t xml:space="preserve">Professora Associada do Departamento de Educação, </w:t>
      </w:r>
      <w:bookmarkStart w:id="1" w:name="_GoBack"/>
      <w:r w:rsidR="006439CF" w:rsidRPr="001B4358">
        <w:rPr>
          <w:rFonts w:asciiTheme="majorHAnsi" w:eastAsia="Calibri" w:hAnsiTheme="majorHAnsi"/>
          <w:sz w:val="22"/>
          <w:szCs w:val="22"/>
        </w:rPr>
        <w:lastRenderedPageBreak/>
        <w:t xml:space="preserve">Informação e Comunicação desta </w:t>
      </w:r>
      <w:r w:rsidR="00DD24E5" w:rsidRPr="001B4358">
        <w:rPr>
          <w:rFonts w:asciiTheme="majorHAnsi" w:eastAsia="Calibri" w:hAnsiTheme="majorHAnsi"/>
          <w:sz w:val="22"/>
          <w:szCs w:val="22"/>
        </w:rPr>
        <w:t>F</w:t>
      </w:r>
      <w:r w:rsidR="006439CF" w:rsidRPr="001B4358">
        <w:rPr>
          <w:rFonts w:asciiTheme="majorHAnsi" w:eastAsia="Calibri" w:hAnsiTheme="majorHAnsi"/>
          <w:sz w:val="22"/>
          <w:szCs w:val="22"/>
        </w:rPr>
        <w:t>aculdade</w:t>
      </w:r>
      <w:r w:rsidR="00D370C0" w:rsidRPr="001B4358">
        <w:rPr>
          <w:rFonts w:asciiTheme="majorHAnsi" w:eastAsia="Calibri" w:hAnsiTheme="majorHAnsi"/>
          <w:sz w:val="22"/>
          <w:szCs w:val="22"/>
        </w:rPr>
        <w:t xml:space="preserve"> e </w:t>
      </w:r>
      <w:r w:rsidR="00D370C0" w:rsidRPr="001B4358">
        <w:rPr>
          <w:rFonts w:asciiTheme="majorHAnsi" w:hAnsiTheme="majorHAnsi" w:cs="Calibri Light"/>
          <w:sz w:val="22"/>
          <w:szCs w:val="22"/>
        </w:rPr>
        <w:t xml:space="preserve">Joana de Jesus de Andrade, </w:t>
      </w:r>
      <w:r w:rsidR="00D370C0" w:rsidRPr="001B4358">
        <w:rPr>
          <w:rFonts w:asciiTheme="majorHAnsi" w:hAnsiTheme="majorHAnsi"/>
          <w:sz w:val="22"/>
          <w:szCs w:val="22"/>
        </w:rPr>
        <w:t xml:space="preserve">Professora Doutora </w:t>
      </w:r>
      <w:r w:rsidR="00D370C0" w:rsidRPr="001B4358">
        <w:rPr>
          <w:rFonts w:asciiTheme="majorHAnsi" w:eastAsia="Calibri" w:hAnsiTheme="majorHAnsi"/>
          <w:sz w:val="22"/>
          <w:szCs w:val="22"/>
        </w:rPr>
        <w:t xml:space="preserve">do Departamento de </w:t>
      </w:r>
      <w:r w:rsidR="00DD24E5" w:rsidRPr="001B4358">
        <w:rPr>
          <w:rFonts w:asciiTheme="majorHAnsi" w:eastAsia="Calibri" w:hAnsiTheme="majorHAnsi"/>
          <w:sz w:val="22"/>
          <w:szCs w:val="22"/>
        </w:rPr>
        <w:t>Química</w:t>
      </w:r>
      <w:r w:rsidR="00D370C0" w:rsidRPr="001B4358">
        <w:rPr>
          <w:rFonts w:asciiTheme="majorHAnsi" w:eastAsia="Calibri" w:hAnsiTheme="majorHAnsi"/>
          <w:sz w:val="22"/>
          <w:szCs w:val="22"/>
        </w:rPr>
        <w:t xml:space="preserve"> desta </w:t>
      </w:r>
      <w:r w:rsidR="00DD24E5" w:rsidRPr="001B4358">
        <w:rPr>
          <w:rFonts w:asciiTheme="majorHAnsi" w:eastAsia="Calibri" w:hAnsiTheme="majorHAnsi"/>
          <w:sz w:val="22"/>
          <w:szCs w:val="22"/>
        </w:rPr>
        <w:t>F</w:t>
      </w:r>
      <w:r w:rsidR="00D370C0" w:rsidRPr="001B4358">
        <w:rPr>
          <w:rFonts w:asciiTheme="majorHAnsi" w:eastAsia="Calibri" w:hAnsiTheme="majorHAnsi"/>
          <w:sz w:val="22"/>
          <w:szCs w:val="22"/>
        </w:rPr>
        <w:t xml:space="preserve">aculdade. </w:t>
      </w:r>
      <w:r w:rsidR="003921A2" w:rsidRPr="001B4358">
        <w:rPr>
          <w:rFonts w:asciiTheme="majorHAnsi" w:hAnsiTheme="majorHAnsi"/>
          <w:b/>
          <w:sz w:val="22"/>
          <w:szCs w:val="22"/>
        </w:rPr>
        <w:t>2</w:t>
      </w:r>
      <w:bookmarkEnd w:id="1"/>
      <w:r w:rsidR="003921A2" w:rsidRPr="00EA471F">
        <w:rPr>
          <w:rFonts w:asciiTheme="majorHAnsi" w:hAnsiTheme="majorHAnsi"/>
          <w:b/>
          <w:color w:val="000000"/>
          <w:sz w:val="22"/>
          <w:szCs w:val="22"/>
        </w:rPr>
        <w:t>.2</w:t>
      </w:r>
      <w:r w:rsidR="006B7836" w:rsidRPr="00EA471F">
        <w:rPr>
          <w:rFonts w:asciiTheme="majorHAnsi" w:hAnsiTheme="majorHAnsi"/>
          <w:b/>
          <w:color w:val="000000"/>
          <w:sz w:val="22"/>
          <w:szCs w:val="22"/>
        </w:rPr>
        <w:t>)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  <w:u w:val="single"/>
        </w:rPr>
        <w:t xml:space="preserve">Angélica Müller </w:t>
      </w:r>
      <w:proofErr w:type="spellStart"/>
      <w:r w:rsidR="003921A2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  <w:u w:val="single"/>
        </w:rPr>
        <w:t>Trevilato</w:t>
      </w:r>
      <w:proofErr w:type="spellEnd"/>
      <w:r w:rsidR="00FE0C99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, </w:t>
      </w:r>
      <w:r w:rsidR="00FE0C99" w:rsidRPr="00EA471F">
        <w:rPr>
          <w:rFonts w:asciiTheme="majorHAnsi" w:eastAsia="Calibri" w:hAnsiTheme="majorHAnsi"/>
          <w:sz w:val="22"/>
          <w:szCs w:val="22"/>
        </w:rPr>
        <w:t>aprovados, por unanimidade, o tema “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Analise discursiva sobre o cult</w:t>
      </w:r>
      <w:r w:rsidR="00DB1D42" w:rsidRPr="00EA471F">
        <w:rPr>
          <w:rFonts w:asciiTheme="majorHAnsi" w:hAnsiTheme="majorHAnsi"/>
          <w:color w:val="000000"/>
          <w:sz w:val="22"/>
          <w:szCs w:val="22"/>
        </w:rPr>
        <w:t>uralismo e/ou a arte na educaçã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o: dizeres e práticas pedagógicas de sujeitos-professores do ensino fundamental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” </w:t>
      </w:r>
      <w:r w:rsidR="006B7836" w:rsidRPr="00EA471F">
        <w:rPr>
          <w:rFonts w:asciiTheme="majorHAnsi" w:eastAsia="Calibri" w:hAnsiTheme="majorHAnsi"/>
          <w:sz w:val="22"/>
          <w:szCs w:val="22"/>
        </w:rPr>
        <w:t xml:space="preserve">e a comissão julgadora para a defesa de dissertação de mestrado, como segue: Titulares </w:t>
      </w:r>
      <w:r w:rsidR="006B7836" w:rsidRPr="00EA471F">
        <w:rPr>
          <w:rFonts w:asciiTheme="majorHAnsi" w:eastAsia="Calibri" w:hAnsiTheme="majorHAnsi" w:cs="TimesNewRomanPSMT"/>
          <w:sz w:val="22"/>
          <w:szCs w:val="22"/>
        </w:rPr>
        <w:t xml:space="preserve">– </w:t>
      </w:r>
      <w:r w:rsidR="006B7836" w:rsidRPr="00EA471F">
        <w:rPr>
          <w:rFonts w:asciiTheme="majorHAnsi" w:eastAsia="Calibri" w:hAnsiTheme="majorHAnsi"/>
          <w:sz w:val="22"/>
          <w:szCs w:val="22"/>
        </w:rPr>
        <w:t xml:space="preserve">Profs. </w:t>
      </w:r>
      <w:r w:rsidR="00AD09A5" w:rsidRPr="00EA471F">
        <w:rPr>
          <w:rFonts w:asciiTheme="majorHAnsi" w:hAnsiTheme="majorHAnsi"/>
          <w:sz w:val="22"/>
          <w:szCs w:val="22"/>
        </w:rPr>
        <w:t xml:space="preserve">Drs. </w:t>
      </w:r>
      <w:r w:rsidR="00AD09A5" w:rsidRPr="00EA471F">
        <w:rPr>
          <w:rFonts w:asciiTheme="majorHAnsi" w:eastAsia="Calibri" w:hAnsiTheme="majorHAnsi" w:cs="Calibri Light"/>
          <w:sz w:val="22"/>
          <w:szCs w:val="22"/>
        </w:rPr>
        <w:t>Filomena Elaine Paiva Assolini</w:t>
      </w:r>
      <w:r w:rsidR="00AD09A5" w:rsidRPr="00EA471F">
        <w:rPr>
          <w:rFonts w:asciiTheme="majorHAnsi" w:hAnsiTheme="majorHAnsi"/>
          <w:sz w:val="22"/>
          <w:szCs w:val="22"/>
        </w:rPr>
        <w:t xml:space="preserve"> – orientadora, </w:t>
      </w:r>
      <w:r w:rsidR="00AD09A5" w:rsidRPr="00EA471F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DD24E5">
        <w:rPr>
          <w:rFonts w:asciiTheme="majorHAnsi" w:eastAsia="Calibri" w:hAnsiTheme="majorHAnsi"/>
          <w:sz w:val="22"/>
          <w:szCs w:val="22"/>
        </w:rPr>
        <w:t>F</w:t>
      </w:r>
      <w:r w:rsidR="00AD09A5" w:rsidRPr="00EA471F">
        <w:rPr>
          <w:rFonts w:asciiTheme="majorHAnsi" w:eastAsia="Calibri" w:hAnsiTheme="majorHAnsi"/>
          <w:sz w:val="22"/>
          <w:szCs w:val="22"/>
        </w:rPr>
        <w:t xml:space="preserve">aculdade, </w:t>
      </w:r>
      <w:r w:rsidR="00AD09A5" w:rsidRPr="00EA471F">
        <w:rPr>
          <w:rFonts w:asciiTheme="majorHAnsi" w:eastAsia="Calibri" w:hAnsiTheme="majorHAnsi" w:cs="Calibri Light"/>
          <w:sz w:val="22"/>
          <w:szCs w:val="22"/>
        </w:rPr>
        <w:t xml:space="preserve">Maria Alzira Leite, </w:t>
      </w:r>
      <w:r w:rsidR="00AD09A5" w:rsidRPr="00EA471F">
        <w:rPr>
          <w:rFonts w:asciiTheme="majorHAnsi" w:hAnsiTheme="majorHAnsi"/>
          <w:sz w:val="22"/>
          <w:szCs w:val="22"/>
        </w:rPr>
        <w:t>Professora Doutora</w:t>
      </w:r>
      <w:r w:rsidR="0045296A" w:rsidRPr="00EA471F">
        <w:rPr>
          <w:rFonts w:asciiTheme="majorHAnsi" w:hAnsiTheme="majorHAnsi"/>
          <w:sz w:val="22"/>
          <w:szCs w:val="22"/>
        </w:rPr>
        <w:t xml:space="preserve"> da </w:t>
      </w:r>
      <w:r w:rsidR="0045296A" w:rsidRPr="00EA471F">
        <w:rPr>
          <w:rFonts w:asciiTheme="majorHAnsi" w:eastAsia="Calibri" w:hAnsiTheme="majorHAnsi" w:cs="Calibri Light"/>
          <w:sz w:val="22"/>
          <w:szCs w:val="22"/>
        </w:rPr>
        <w:t xml:space="preserve">Universidade Tuiuti do Paraná, </w:t>
      </w:r>
      <w:r w:rsidR="001E1C2E" w:rsidRPr="00EA471F">
        <w:rPr>
          <w:rFonts w:asciiTheme="majorHAnsi" w:eastAsia="Calibri" w:hAnsiTheme="majorHAnsi" w:cs="Calibri Light"/>
          <w:sz w:val="22"/>
          <w:szCs w:val="22"/>
        </w:rPr>
        <w:t xml:space="preserve">Giovanna </w:t>
      </w:r>
      <w:proofErr w:type="spellStart"/>
      <w:r w:rsidR="001E1C2E" w:rsidRPr="00EA471F">
        <w:rPr>
          <w:rFonts w:asciiTheme="majorHAnsi" w:eastAsia="Calibri" w:hAnsiTheme="majorHAnsi" w:cs="Calibri Light"/>
          <w:sz w:val="22"/>
          <w:szCs w:val="22"/>
        </w:rPr>
        <w:t>Wrubel</w:t>
      </w:r>
      <w:proofErr w:type="spellEnd"/>
      <w:r w:rsidR="001E1C2E" w:rsidRPr="00EA471F">
        <w:rPr>
          <w:rFonts w:asciiTheme="majorHAnsi" w:eastAsia="Calibri" w:hAnsiTheme="majorHAnsi" w:cs="Calibri Light"/>
          <w:sz w:val="22"/>
          <w:szCs w:val="22"/>
        </w:rPr>
        <w:t xml:space="preserve">, </w:t>
      </w:r>
      <w:r w:rsidR="001E1C2E" w:rsidRPr="00EA471F">
        <w:rPr>
          <w:rFonts w:asciiTheme="majorHAnsi" w:hAnsiTheme="majorHAnsi"/>
          <w:sz w:val="22"/>
          <w:szCs w:val="22"/>
        </w:rPr>
        <w:t xml:space="preserve">Professora Doutora da </w:t>
      </w:r>
      <w:r w:rsidR="001E1C2E" w:rsidRPr="00EA471F">
        <w:rPr>
          <w:rFonts w:asciiTheme="majorHAnsi" w:eastAsia="Calibri" w:hAnsiTheme="majorHAnsi" w:cs="Calibri Light"/>
          <w:sz w:val="22"/>
          <w:szCs w:val="22"/>
        </w:rPr>
        <w:t xml:space="preserve">Escola da Inteligência e Danilo </w:t>
      </w:r>
      <w:proofErr w:type="spellStart"/>
      <w:r w:rsidR="001E1C2E" w:rsidRPr="00EA471F">
        <w:rPr>
          <w:rFonts w:asciiTheme="majorHAnsi" w:eastAsia="Calibri" w:hAnsiTheme="majorHAnsi" w:cs="Calibri Light"/>
          <w:sz w:val="22"/>
          <w:szCs w:val="22"/>
        </w:rPr>
        <w:t>Vizibeli</w:t>
      </w:r>
      <w:proofErr w:type="spellEnd"/>
      <w:r w:rsidR="007251CC" w:rsidRPr="00EA471F">
        <w:rPr>
          <w:rFonts w:asciiTheme="majorHAnsi" w:eastAsia="Calibri" w:hAnsiTheme="majorHAnsi" w:cs="Calibri Light"/>
          <w:sz w:val="22"/>
          <w:szCs w:val="22"/>
        </w:rPr>
        <w:t>, P</w:t>
      </w:r>
      <w:r w:rsidR="001E1C2E" w:rsidRPr="00EA471F">
        <w:rPr>
          <w:rFonts w:asciiTheme="majorHAnsi" w:eastAsia="Calibri" w:hAnsiTheme="majorHAnsi" w:cs="Calibri Light"/>
          <w:sz w:val="22"/>
          <w:szCs w:val="22"/>
        </w:rPr>
        <w:t>rofessor Doutor do Instituto Federal de Educação, Ciência e Tecnologia do Sul de Minas Gerais.</w:t>
      </w:r>
      <w:r w:rsidR="00AD09A5" w:rsidRPr="00EA471F">
        <w:rPr>
          <w:rFonts w:asciiTheme="majorHAnsi" w:hAnsiTheme="majorHAnsi"/>
          <w:sz w:val="22"/>
          <w:szCs w:val="22"/>
        </w:rPr>
        <w:t xml:space="preserve"> </w:t>
      </w:r>
      <w:r w:rsidR="006B7836" w:rsidRPr="00EA471F">
        <w:rPr>
          <w:rFonts w:asciiTheme="majorHAnsi" w:hAnsiTheme="majorHAnsi"/>
          <w:sz w:val="22"/>
          <w:szCs w:val="22"/>
        </w:rPr>
        <w:t>Suplentes – Profs. Drs.</w:t>
      </w:r>
      <w:r w:rsidR="001E1C2E" w:rsidRPr="00EA471F">
        <w:rPr>
          <w:rFonts w:asciiTheme="majorHAnsi" w:hAnsiTheme="majorHAnsi"/>
          <w:sz w:val="22"/>
          <w:szCs w:val="22"/>
        </w:rPr>
        <w:t xml:space="preserve"> </w:t>
      </w:r>
      <w:r w:rsidR="007251CC" w:rsidRPr="00EA471F">
        <w:rPr>
          <w:rFonts w:asciiTheme="majorHAnsi" w:eastAsia="Calibri" w:hAnsiTheme="majorHAnsi" w:cs="Calibri Light"/>
          <w:sz w:val="22"/>
          <w:szCs w:val="22"/>
        </w:rPr>
        <w:t xml:space="preserve">Vanice Maria Oliveira </w:t>
      </w:r>
      <w:proofErr w:type="spellStart"/>
      <w:r w:rsidR="007251CC" w:rsidRPr="00EA471F">
        <w:rPr>
          <w:rFonts w:asciiTheme="majorHAnsi" w:eastAsia="Calibri" w:hAnsiTheme="majorHAnsi" w:cs="Calibri Light"/>
          <w:sz w:val="22"/>
          <w:szCs w:val="22"/>
        </w:rPr>
        <w:t>Sargentini</w:t>
      </w:r>
      <w:proofErr w:type="spellEnd"/>
      <w:r w:rsidR="007251CC" w:rsidRPr="00EA471F">
        <w:rPr>
          <w:rFonts w:asciiTheme="majorHAnsi" w:eastAsia="Calibri" w:hAnsiTheme="majorHAnsi" w:cs="Calibri Light"/>
          <w:sz w:val="22"/>
          <w:szCs w:val="22"/>
        </w:rPr>
        <w:t xml:space="preserve">, </w:t>
      </w:r>
      <w:r w:rsidR="007251CC" w:rsidRPr="00EA471F">
        <w:rPr>
          <w:rFonts w:asciiTheme="majorHAnsi" w:hAnsiTheme="majorHAnsi"/>
          <w:sz w:val="22"/>
          <w:szCs w:val="22"/>
        </w:rPr>
        <w:t xml:space="preserve">Professora Doutora da </w:t>
      </w:r>
      <w:r w:rsidR="007251CC" w:rsidRPr="00EA471F">
        <w:rPr>
          <w:rFonts w:asciiTheme="majorHAnsi" w:eastAsia="Calibri" w:hAnsiTheme="majorHAnsi" w:cs="Calibri Light"/>
          <w:sz w:val="22"/>
          <w:szCs w:val="22"/>
        </w:rPr>
        <w:t>U</w:t>
      </w:r>
      <w:r w:rsidR="00DD24E5">
        <w:rPr>
          <w:rFonts w:asciiTheme="majorHAnsi" w:eastAsia="Calibri" w:hAnsiTheme="majorHAnsi" w:cs="Calibri Light"/>
          <w:sz w:val="22"/>
          <w:szCs w:val="22"/>
        </w:rPr>
        <w:t xml:space="preserve">niversidade </w:t>
      </w:r>
      <w:r w:rsidR="007251CC" w:rsidRPr="00EA471F">
        <w:rPr>
          <w:rFonts w:asciiTheme="majorHAnsi" w:eastAsia="Calibri" w:hAnsiTheme="majorHAnsi" w:cs="Calibri Light"/>
          <w:sz w:val="22"/>
          <w:szCs w:val="22"/>
        </w:rPr>
        <w:t>F</w:t>
      </w:r>
      <w:r w:rsidR="00DD24E5">
        <w:rPr>
          <w:rFonts w:asciiTheme="majorHAnsi" w:eastAsia="Calibri" w:hAnsiTheme="majorHAnsi" w:cs="Calibri Light"/>
          <w:sz w:val="22"/>
          <w:szCs w:val="22"/>
        </w:rPr>
        <w:t xml:space="preserve">ederal de </w:t>
      </w:r>
      <w:r w:rsidR="007251CC" w:rsidRPr="00EA471F">
        <w:rPr>
          <w:rFonts w:asciiTheme="majorHAnsi" w:eastAsia="Calibri" w:hAnsiTheme="majorHAnsi" w:cs="Calibri Light"/>
          <w:sz w:val="22"/>
          <w:szCs w:val="22"/>
        </w:rPr>
        <w:t>S</w:t>
      </w:r>
      <w:r w:rsidR="00DD24E5">
        <w:rPr>
          <w:rFonts w:asciiTheme="majorHAnsi" w:eastAsia="Calibri" w:hAnsiTheme="majorHAnsi" w:cs="Calibri Light"/>
          <w:sz w:val="22"/>
          <w:szCs w:val="22"/>
        </w:rPr>
        <w:t xml:space="preserve">ão </w:t>
      </w:r>
      <w:r w:rsidR="007251CC" w:rsidRPr="00EA471F">
        <w:rPr>
          <w:rFonts w:asciiTheme="majorHAnsi" w:eastAsia="Calibri" w:hAnsiTheme="majorHAnsi" w:cs="Calibri Light"/>
          <w:sz w:val="22"/>
          <w:szCs w:val="22"/>
        </w:rPr>
        <w:t>C</w:t>
      </w:r>
      <w:r w:rsidR="00DD24E5" w:rsidRPr="00EA471F">
        <w:rPr>
          <w:rFonts w:asciiTheme="majorHAnsi" w:eastAsia="Calibri" w:hAnsiTheme="majorHAnsi" w:cs="Calibri Light"/>
          <w:sz w:val="22"/>
          <w:szCs w:val="22"/>
        </w:rPr>
        <w:t>ar</w:t>
      </w:r>
      <w:r w:rsidR="00DD24E5">
        <w:rPr>
          <w:rFonts w:asciiTheme="majorHAnsi" w:eastAsia="Calibri" w:hAnsiTheme="majorHAnsi" w:cs="Calibri Light"/>
          <w:sz w:val="22"/>
          <w:szCs w:val="22"/>
        </w:rPr>
        <w:t>los</w:t>
      </w:r>
      <w:r w:rsidR="007251CC" w:rsidRPr="00EA471F">
        <w:rPr>
          <w:rFonts w:asciiTheme="majorHAnsi" w:eastAsia="Calibri" w:hAnsiTheme="majorHAnsi" w:cs="Calibri Light"/>
          <w:sz w:val="22"/>
          <w:szCs w:val="22"/>
        </w:rPr>
        <w:t xml:space="preserve">, </w:t>
      </w:r>
      <w:r w:rsidR="00090585" w:rsidRPr="00EA471F">
        <w:rPr>
          <w:rFonts w:asciiTheme="majorHAnsi" w:eastAsia="Calibri" w:hAnsiTheme="majorHAnsi" w:cs="Calibri Light"/>
          <w:sz w:val="22"/>
          <w:szCs w:val="22"/>
        </w:rPr>
        <w:t xml:space="preserve">Larissa Angélica da Silva </w:t>
      </w:r>
      <w:proofErr w:type="spellStart"/>
      <w:r w:rsidR="00090585" w:rsidRPr="00EA471F">
        <w:rPr>
          <w:rFonts w:asciiTheme="majorHAnsi" w:eastAsia="Calibri" w:hAnsiTheme="majorHAnsi" w:cs="Calibri Light"/>
          <w:sz w:val="22"/>
          <w:szCs w:val="22"/>
        </w:rPr>
        <w:t>Philbert</w:t>
      </w:r>
      <w:proofErr w:type="spellEnd"/>
      <w:r w:rsidR="00090585" w:rsidRPr="00EA471F">
        <w:rPr>
          <w:rFonts w:asciiTheme="majorHAnsi" w:eastAsia="Calibri" w:hAnsiTheme="majorHAnsi" w:cs="Calibri Light"/>
          <w:sz w:val="22"/>
          <w:szCs w:val="22"/>
        </w:rPr>
        <w:t xml:space="preserve">, </w:t>
      </w:r>
      <w:r w:rsidR="00090585" w:rsidRPr="00EA471F">
        <w:rPr>
          <w:rFonts w:asciiTheme="majorHAnsi" w:hAnsiTheme="majorHAnsi"/>
          <w:sz w:val="22"/>
          <w:szCs w:val="22"/>
        </w:rPr>
        <w:t xml:space="preserve">Professora Doutora da </w:t>
      </w:r>
      <w:r w:rsidR="00090585" w:rsidRPr="00EA471F">
        <w:rPr>
          <w:rFonts w:asciiTheme="majorHAnsi" w:eastAsia="Calibri" w:hAnsiTheme="majorHAnsi" w:cs="Calibri Light"/>
          <w:sz w:val="22"/>
          <w:szCs w:val="22"/>
        </w:rPr>
        <w:t>U</w:t>
      </w:r>
      <w:r w:rsidR="00DD24E5">
        <w:rPr>
          <w:rFonts w:asciiTheme="majorHAnsi" w:eastAsia="Calibri" w:hAnsiTheme="majorHAnsi" w:cs="Calibri Light"/>
          <w:sz w:val="22"/>
          <w:szCs w:val="22"/>
        </w:rPr>
        <w:t xml:space="preserve">niversidade </w:t>
      </w:r>
      <w:r w:rsidR="00090585" w:rsidRPr="00EA471F">
        <w:rPr>
          <w:rFonts w:asciiTheme="majorHAnsi" w:eastAsia="Calibri" w:hAnsiTheme="majorHAnsi" w:cs="Calibri Light"/>
          <w:sz w:val="22"/>
          <w:szCs w:val="22"/>
        </w:rPr>
        <w:t>P</w:t>
      </w:r>
      <w:r w:rsidR="00DD24E5">
        <w:rPr>
          <w:rFonts w:asciiTheme="majorHAnsi" w:eastAsia="Calibri" w:hAnsiTheme="majorHAnsi" w:cs="Calibri Light"/>
          <w:sz w:val="22"/>
          <w:szCs w:val="22"/>
        </w:rPr>
        <w:t>aulista</w:t>
      </w:r>
      <w:r w:rsidR="00090585" w:rsidRPr="00EA471F">
        <w:rPr>
          <w:rFonts w:asciiTheme="majorHAnsi" w:eastAsia="Calibri" w:hAnsiTheme="majorHAnsi" w:cs="Calibri Light"/>
          <w:sz w:val="22"/>
          <w:szCs w:val="22"/>
        </w:rPr>
        <w:t xml:space="preserve">, </w:t>
      </w:r>
      <w:r w:rsidR="00090585" w:rsidRPr="00EA471F">
        <w:rPr>
          <w:rFonts w:asciiTheme="majorHAnsi" w:hAnsiTheme="majorHAnsi" w:cs="Calibri Light"/>
          <w:sz w:val="22"/>
          <w:szCs w:val="22"/>
        </w:rPr>
        <w:t xml:space="preserve">Andrea Coelho </w:t>
      </w:r>
      <w:proofErr w:type="spellStart"/>
      <w:r w:rsidR="00090585" w:rsidRPr="00EA471F">
        <w:rPr>
          <w:rFonts w:asciiTheme="majorHAnsi" w:hAnsiTheme="majorHAnsi" w:cs="Calibri Light"/>
          <w:sz w:val="22"/>
          <w:szCs w:val="22"/>
        </w:rPr>
        <w:t>Lastoria</w:t>
      </w:r>
      <w:proofErr w:type="spellEnd"/>
      <w:r w:rsidR="00090585" w:rsidRPr="00EA471F">
        <w:rPr>
          <w:rFonts w:asciiTheme="majorHAnsi" w:hAnsiTheme="majorHAnsi" w:cs="Calibri Light"/>
          <w:sz w:val="22"/>
          <w:szCs w:val="22"/>
        </w:rPr>
        <w:t xml:space="preserve">, </w:t>
      </w:r>
      <w:r w:rsidR="00090585" w:rsidRPr="00EA471F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DD24E5">
        <w:rPr>
          <w:rFonts w:asciiTheme="majorHAnsi" w:eastAsia="Calibri" w:hAnsiTheme="majorHAnsi"/>
          <w:sz w:val="22"/>
          <w:szCs w:val="22"/>
        </w:rPr>
        <w:t>F</w:t>
      </w:r>
      <w:r w:rsidR="00090585" w:rsidRPr="00EA471F">
        <w:rPr>
          <w:rFonts w:asciiTheme="majorHAnsi" w:eastAsia="Calibri" w:hAnsiTheme="majorHAnsi"/>
          <w:sz w:val="22"/>
          <w:szCs w:val="22"/>
        </w:rPr>
        <w:t xml:space="preserve">aculdade, </w:t>
      </w:r>
      <w:r w:rsidR="00090585" w:rsidRPr="00EA471F">
        <w:rPr>
          <w:rFonts w:asciiTheme="majorHAnsi" w:hAnsiTheme="majorHAnsi" w:cs="Calibri Light"/>
          <w:sz w:val="22"/>
          <w:szCs w:val="22"/>
        </w:rPr>
        <w:t xml:space="preserve">Noeli Prestes Padilha Rivas, </w:t>
      </w:r>
      <w:r w:rsidR="00090585" w:rsidRPr="00EA471F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DD24E5">
        <w:rPr>
          <w:rFonts w:asciiTheme="majorHAnsi" w:eastAsia="Calibri" w:hAnsiTheme="majorHAnsi"/>
          <w:sz w:val="22"/>
          <w:szCs w:val="22"/>
        </w:rPr>
        <w:t>F</w:t>
      </w:r>
      <w:r w:rsidR="00090585" w:rsidRPr="00EA471F">
        <w:rPr>
          <w:rFonts w:asciiTheme="majorHAnsi" w:eastAsia="Calibri" w:hAnsiTheme="majorHAnsi"/>
          <w:sz w:val="22"/>
          <w:szCs w:val="22"/>
        </w:rPr>
        <w:t xml:space="preserve">aculdade, </w:t>
      </w:r>
      <w:r w:rsidR="009941F0" w:rsidRPr="00EA471F">
        <w:rPr>
          <w:rFonts w:asciiTheme="majorHAnsi" w:hAnsiTheme="majorHAnsi" w:cs="Calibri Light"/>
          <w:sz w:val="22"/>
          <w:szCs w:val="22"/>
        </w:rPr>
        <w:t xml:space="preserve">Soraya Maria Romano Pacífico, </w:t>
      </w:r>
      <w:r w:rsidR="009941F0" w:rsidRPr="00EA471F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DD24E5">
        <w:rPr>
          <w:rFonts w:asciiTheme="majorHAnsi" w:eastAsia="Calibri" w:hAnsiTheme="majorHAnsi"/>
          <w:sz w:val="22"/>
          <w:szCs w:val="22"/>
        </w:rPr>
        <w:t>F</w:t>
      </w:r>
      <w:r w:rsidR="009941F0" w:rsidRPr="00EA471F">
        <w:rPr>
          <w:rFonts w:asciiTheme="majorHAnsi" w:eastAsia="Calibri" w:hAnsiTheme="majorHAnsi"/>
          <w:sz w:val="22"/>
          <w:szCs w:val="22"/>
        </w:rPr>
        <w:t xml:space="preserve">aculdade e </w:t>
      </w:r>
      <w:r w:rsidR="009941F0" w:rsidRPr="00EA471F">
        <w:rPr>
          <w:rFonts w:asciiTheme="majorHAnsi" w:eastAsia="Calibri" w:hAnsiTheme="majorHAnsi" w:cs="Calibri Light"/>
          <w:bCs/>
          <w:sz w:val="22"/>
          <w:szCs w:val="22"/>
        </w:rPr>
        <w:t>Ana Claudia Balieiro Lodi</w:t>
      </w:r>
      <w:r w:rsidR="009941F0" w:rsidRPr="00EA471F">
        <w:rPr>
          <w:rFonts w:asciiTheme="majorHAnsi" w:eastAsia="Calibri" w:hAnsiTheme="majorHAnsi"/>
          <w:sz w:val="22"/>
          <w:szCs w:val="22"/>
        </w:rPr>
        <w:t>,</w:t>
      </w:r>
      <w:r w:rsidR="00DD24E5">
        <w:rPr>
          <w:rFonts w:asciiTheme="majorHAnsi" w:eastAsia="Calibri" w:hAnsiTheme="majorHAnsi"/>
          <w:sz w:val="22"/>
          <w:szCs w:val="22"/>
        </w:rPr>
        <w:t xml:space="preserve"> </w:t>
      </w:r>
      <w:r w:rsidR="009941F0" w:rsidRPr="00EA471F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DD24E5">
        <w:rPr>
          <w:rFonts w:asciiTheme="majorHAnsi" w:eastAsia="Calibri" w:hAnsiTheme="majorHAnsi"/>
          <w:sz w:val="22"/>
          <w:szCs w:val="22"/>
        </w:rPr>
        <w:t>F</w:t>
      </w:r>
      <w:r w:rsidR="009941F0" w:rsidRPr="00EA471F">
        <w:rPr>
          <w:rFonts w:asciiTheme="majorHAnsi" w:eastAsia="Calibri" w:hAnsiTheme="majorHAnsi"/>
          <w:sz w:val="22"/>
          <w:szCs w:val="22"/>
        </w:rPr>
        <w:t xml:space="preserve">aculdade. </w:t>
      </w:r>
      <w:r w:rsidR="003921A2" w:rsidRPr="00EA471F">
        <w:rPr>
          <w:rFonts w:asciiTheme="majorHAnsi" w:hAnsiTheme="majorHAnsi"/>
          <w:b/>
          <w:color w:val="000000"/>
          <w:sz w:val="22"/>
          <w:szCs w:val="22"/>
        </w:rPr>
        <w:t>2.3</w:t>
      </w:r>
      <w:r w:rsidR="006B7836" w:rsidRPr="00EA471F">
        <w:rPr>
          <w:rFonts w:asciiTheme="majorHAnsi" w:hAnsiTheme="majorHAnsi"/>
          <w:b/>
          <w:color w:val="000000"/>
          <w:sz w:val="22"/>
          <w:szCs w:val="22"/>
        </w:rPr>
        <w:t>)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  <w:u w:val="single"/>
        </w:rPr>
        <w:t>Ana Caroline Del Bem Caldas</w:t>
      </w:r>
      <w:r w:rsidR="006B7836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, </w:t>
      </w:r>
      <w:r w:rsidR="006B7836" w:rsidRPr="00EA471F">
        <w:rPr>
          <w:rFonts w:asciiTheme="majorHAnsi" w:eastAsia="Calibri" w:hAnsiTheme="majorHAnsi"/>
          <w:sz w:val="22"/>
          <w:szCs w:val="22"/>
        </w:rPr>
        <w:t>aprovados, por unanimidade, o tema “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Discurso e sujeito em movimento argumentativo: brincadeiras e arte em Portinari</w:t>
      </w:r>
      <w:r w:rsidR="006B7836" w:rsidRPr="00EA471F">
        <w:rPr>
          <w:rFonts w:asciiTheme="majorHAnsi" w:hAnsiTheme="majorHAnsi"/>
          <w:color w:val="000000"/>
          <w:sz w:val="22"/>
          <w:szCs w:val="22"/>
        </w:rPr>
        <w:t xml:space="preserve">” </w:t>
      </w:r>
      <w:r w:rsidR="006B7836" w:rsidRPr="00EA471F">
        <w:rPr>
          <w:rFonts w:asciiTheme="majorHAnsi" w:eastAsia="Calibri" w:hAnsiTheme="majorHAnsi"/>
          <w:sz w:val="22"/>
          <w:szCs w:val="22"/>
        </w:rPr>
        <w:t xml:space="preserve">e a comissão julgadora para a defesa de dissertação de mestrado, como segue: Titulares </w:t>
      </w:r>
      <w:r w:rsidR="006B7836" w:rsidRPr="00EA471F">
        <w:rPr>
          <w:rFonts w:asciiTheme="majorHAnsi" w:eastAsia="Calibri" w:hAnsiTheme="majorHAnsi" w:cs="TimesNewRomanPSMT"/>
          <w:sz w:val="22"/>
          <w:szCs w:val="22"/>
        </w:rPr>
        <w:t xml:space="preserve">– </w:t>
      </w:r>
      <w:r w:rsidR="006B7836" w:rsidRPr="00EA471F">
        <w:rPr>
          <w:rFonts w:asciiTheme="majorHAnsi" w:eastAsia="Calibri" w:hAnsiTheme="majorHAnsi"/>
          <w:sz w:val="22"/>
          <w:szCs w:val="22"/>
        </w:rPr>
        <w:t xml:space="preserve">Profs. </w:t>
      </w:r>
      <w:r w:rsidR="00EC5BE2" w:rsidRPr="00EA471F">
        <w:rPr>
          <w:rFonts w:asciiTheme="majorHAnsi" w:hAnsiTheme="majorHAnsi"/>
          <w:sz w:val="22"/>
          <w:szCs w:val="22"/>
        </w:rPr>
        <w:t xml:space="preserve">Drs. </w:t>
      </w:r>
      <w:r w:rsidR="00580290" w:rsidRPr="00EA471F">
        <w:rPr>
          <w:rFonts w:asciiTheme="majorHAnsi" w:hAnsiTheme="majorHAnsi" w:cs="Calibri Light"/>
          <w:sz w:val="22"/>
          <w:szCs w:val="22"/>
        </w:rPr>
        <w:t xml:space="preserve">Soraya Maria Romano Pacífico – Orientadora, </w:t>
      </w:r>
      <w:r w:rsidR="00580290" w:rsidRPr="00EA471F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C34AC6">
        <w:rPr>
          <w:rFonts w:asciiTheme="majorHAnsi" w:eastAsia="Calibri" w:hAnsiTheme="majorHAnsi"/>
          <w:sz w:val="22"/>
          <w:szCs w:val="22"/>
        </w:rPr>
        <w:t>F</w:t>
      </w:r>
      <w:r w:rsidR="00580290" w:rsidRPr="00EA471F">
        <w:rPr>
          <w:rFonts w:asciiTheme="majorHAnsi" w:eastAsia="Calibri" w:hAnsiTheme="majorHAnsi"/>
          <w:sz w:val="22"/>
          <w:szCs w:val="22"/>
        </w:rPr>
        <w:t>aculdade,</w:t>
      </w:r>
      <w:r w:rsidR="00FF37C1" w:rsidRPr="00EA471F">
        <w:rPr>
          <w:rFonts w:asciiTheme="majorHAnsi" w:eastAsia="Calibri" w:hAnsiTheme="majorHAnsi"/>
          <w:sz w:val="22"/>
          <w:szCs w:val="22"/>
        </w:rPr>
        <w:t xml:space="preserve"> </w:t>
      </w:r>
      <w:r w:rsidR="00FF37C1" w:rsidRPr="00EA471F">
        <w:rPr>
          <w:rFonts w:asciiTheme="majorHAnsi" w:eastAsia="Calibri" w:hAnsiTheme="majorHAnsi" w:cs="Calibri Light"/>
          <w:sz w:val="22"/>
          <w:szCs w:val="22"/>
        </w:rPr>
        <w:t xml:space="preserve">Erika Natacha Fernandes de Andrade, </w:t>
      </w:r>
      <w:r w:rsidR="00FF37C1" w:rsidRPr="00EA471F">
        <w:rPr>
          <w:rFonts w:asciiTheme="majorHAnsi" w:hAnsiTheme="majorHAnsi"/>
          <w:sz w:val="22"/>
          <w:szCs w:val="22"/>
        </w:rPr>
        <w:t xml:space="preserve">Professora Doutora da </w:t>
      </w:r>
      <w:r w:rsidR="00FF37C1" w:rsidRPr="00EA471F">
        <w:rPr>
          <w:rFonts w:asciiTheme="majorHAnsi" w:eastAsia="Calibri" w:hAnsiTheme="majorHAnsi" w:cs="Calibri Light"/>
          <w:sz w:val="22"/>
          <w:szCs w:val="22"/>
        </w:rPr>
        <w:t xml:space="preserve">Universidade Federal de Mato Grosso do Sul, </w:t>
      </w:r>
      <w:r w:rsidR="00795F45" w:rsidRPr="00EA471F">
        <w:rPr>
          <w:rFonts w:asciiTheme="majorHAnsi" w:eastAsia="Calibri" w:hAnsiTheme="majorHAnsi" w:cs="Calibri Light"/>
          <w:sz w:val="22"/>
          <w:szCs w:val="22"/>
        </w:rPr>
        <w:t xml:space="preserve">Lucilia Maria Abrahão e Sousa, </w:t>
      </w:r>
      <w:r w:rsidR="00795F45" w:rsidRPr="00EA471F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C34AC6">
        <w:rPr>
          <w:rFonts w:asciiTheme="majorHAnsi" w:eastAsia="Calibri" w:hAnsiTheme="majorHAnsi"/>
          <w:sz w:val="22"/>
          <w:szCs w:val="22"/>
        </w:rPr>
        <w:t>F</w:t>
      </w:r>
      <w:r w:rsidR="00795F45" w:rsidRPr="00EA471F">
        <w:rPr>
          <w:rFonts w:asciiTheme="majorHAnsi" w:eastAsia="Calibri" w:hAnsiTheme="majorHAnsi"/>
          <w:sz w:val="22"/>
          <w:szCs w:val="22"/>
        </w:rPr>
        <w:t xml:space="preserve">aculdade e </w:t>
      </w:r>
      <w:r w:rsidR="00795F45" w:rsidRPr="00EA471F">
        <w:rPr>
          <w:rFonts w:asciiTheme="majorHAnsi" w:eastAsia="Calibri" w:hAnsiTheme="majorHAnsi" w:cs="Calibri Light"/>
          <w:color w:val="2E2E32"/>
          <w:sz w:val="22"/>
          <w:szCs w:val="22"/>
        </w:rPr>
        <w:t xml:space="preserve">Elaine </w:t>
      </w:r>
      <w:r w:rsidR="00795F45" w:rsidRPr="00EA471F">
        <w:rPr>
          <w:rFonts w:asciiTheme="majorHAnsi" w:eastAsia="Calibri" w:hAnsiTheme="majorHAnsi" w:cs="Calibri Light"/>
          <w:color w:val="18181B"/>
          <w:sz w:val="22"/>
          <w:szCs w:val="22"/>
        </w:rPr>
        <w:t xml:space="preserve">Sampaio </w:t>
      </w:r>
      <w:r w:rsidR="00795F45" w:rsidRPr="00EA471F">
        <w:rPr>
          <w:rFonts w:asciiTheme="majorHAnsi" w:eastAsia="Calibri" w:hAnsiTheme="majorHAnsi" w:cs="Calibri Light"/>
          <w:color w:val="2E2E32"/>
          <w:sz w:val="22"/>
          <w:szCs w:val="22"/>
        </w:rPr>
        <w:t xml:space="preserve">Araújo, </w:t>
      </w:r>
      <w:r w:rsidR="00795F45" w:rsidRPr="00EA471F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C34AC6">
        <w:rPr>
          <w:rFonts w:asciiTheme="majorHAnsi" w:eastAsia="Calibri" w:hAnsiTheme="majorHAnsi"/>
          <w:sz w:val="22"/>
          <w:szCs w:val="22"/>
        </w:rPr>
        <w:t>F</w:t>
      </w:r>
      <w:r w:rsidR="00795F45" w:rsidRPr="00EA471F">
        <w:rPr>
          <w:rFonts w:asciiTheme="majorHAnsi" w:eastAsia="Calibri" w:hAnsiTheme="majorHAnsi"/>
          <w:sz w:val="22"/>
          <w:szCs w:val="22"/>
        </w:rPr>
        <w:t xml:space="preserve">aculdade. </w:t>
      </w:r>
      <w:r w:rsidR="006B7836" w:rsidRPr="00EA471F">
        <w:rPr>
          <w:rFonts w:asciiTheme="majorHAnsi" w:hAnsiTheme="majorHAnsi"/>
          <w:sz w:val="22"/>
          <w:szCs w:val="22"/>
        </w:rPr>
        <w:t>Suplentes – Profs. Drs.</w:t>
      </w:r>
      <w:r w:rsidR="00795F45" w:rsidRPr="00EA471F">
        <w:rPr>
          <w:rFonts w:asciiTheme="majorHAnsi" w:hAnsiTheme="majorHAnsi"/>
          <w:sz w:val="22"/>
          <w:szCs w:val="22"/>
        </w:rPr>
        <w:t xml:space="preserve"> </w:t>
      </w:r>
      <w:r w:rsidR="00AA51F2" w:rsidRPr="00EA471F">
        <w:rPr>
          <w:rFonts w:asciiTheme="majorHAnsi" w:eastAsia="Calibri" w:hAnsiTheme="majorHAnsi" w:cs="Calibri Light"/>
          <w:sz w:val="22"/>
          <w:szCs w:val="22"/>
        </w:rPr>
        <w:t xml:space="preserve">Débora Cristina Piotto, </w:t>
      </w:r>
      <w:r w:rsidR="00AA51F2" w:rsidRPr="00EA471F">
        <w:rPr>
          <w:rFonts w:asciiTheme="majorHAnsi" w:eastAsia="Calibri" w:hAnsiTheme="majorHAnsi"/>
          <w:sz w:val="22"/>
          <w:szCs w:val="22"/>
        </w:rPr>
        <w:t xml:space="preserve">Professora Associada do Departamento de Educação, Informação e Comunicação desta </w:t>
      </w:r>
      <w:r w:rsidR="00C34AC6">
        <w:rPr>
          <w:rFonts w:asciiTheme="majorHAnsi" w:eastAsia="Calibri" w:hAnsiTheme="majorHAnsi"/>
          <w:sz w:val="22"/>
          <w:szCs w:val="22"/>
        </w:rPr>
        <w:t>F</w:t>
      </w:r>
      <w:r w:rsidR="00AA51F2" w:rsidRPr="00EA471F">
        <w:rPr>
          <w:rFonts w:asciiTheme="majorHAnsi" w:eastAsia="Calibri" w:hAnsiTheme="majorHAnsi"/>
          <w:sz w:val="22"/>
          <w:szCs w:val="22"/>
        </w:rPr>
        <w:t xml:space="preserve">aculdade, </w:t>
      </w:r>
      <w:r w:rsidR="007D5CF7" w:rsidRPr="00EA471F">
        <w:rPr>
          <w:rFonts w:asciiTheme="majorHAnsi" w:eastAsia="Calibri" w:hAnsiTheme="majorHAnsi" w:cs="Calibri Light"/>
          <w:sz w:val="22"/>
          <w:szCs w:val="22"/>
        </w:rPr>
        <w:t xml:space="preserve">Naiá Sadi Câmara, </w:t>
      </w:r>
      <w:r w:rsidR="007D5CF7" w:rsidRPr="00EA471F">
        <w:rPr>
          <w:rFonts w:asciiTheme="majorHAnsi" w:hAnsiTheme="majorHAnsi"/>
          <w:sz w:val="22"/>
          <w:szCs w:val="22"/>
        </w:rPr>
        <w:t xml:space="preserve">Professora Doutora da </w:t>
      </w:r>
      <w:r w:rsidR="007D5CF7" w:rsidRPr="00EA471F">
        <w:rPr>
          <w:rFonts w:asciiTheme="majorHAnsi" w:eastAsia="Calibri" w:hAnsiTheme="majorHAnsi" w:cs="Calibri Light"/>
          <w:sz w:val="22"/>
          <w:szCs w:val="22"/>
        </w:rPr>
        <w:t xml:space="preserve">Universidade de Ribeirão Preto, </w:t>
      </w:r>
      <w:r w:rsidR="0052628B" w:rsidRPr="00EA471F">
        <w:rPr>
          <w:rFonts w:asciiTheme="majorHAnsi" w:eastAsia="Calibri" w:hAnsiTheme="majorHAnsi" w:cs="Calibri Light"/>
          <w:sz w:val="22"/>
          <w:szCs w:val="22"/>
        </w:rPr>
        <w:t xml:space="preserve">Cristiane Pereira Costa Dias, </w:t>
      </w:r>
      <w:r w:rsidR="0052628B" w:rsidRPr="00EA471F">
        <w:rPr>
          <w:rFonts w:asciiTheme="majorHAnsi" w:hAnsiTheme="majorHAnsi"/>
          <w:sz w:val="22"/>
          <w:szCs w:val="22"/>
        </w:rPr>
        <w:t xml:space="preserve">Professora Doutora da </w:t>
      </w:r>
      <w:r w:rsidR="0052628B" w:rsidRPr="00EA471F">
        <w:rPr>
          <w:rFonts w:asciiTheme="majorHAnsi" w:eastAsia="Calibri" w:hAnsiTheme="majorHAnsi" w:cs="Calibri Light"/>
          <w:sz w:val="22"/>
          <w:szCs w:val="22"/>
        </w:rPr>
        <w:t>U</w:t>
      </w:r>
      <w:r w:rsidR="00C34AC6">
        <w:rPr>
          <w:rFonts w:asciiTheme="majorHAnsi" w:eastAsia="Calibri" w:hAnsiTheme="majorHAnsi" w:cs="Calibri Light"/>
          <w:sz w:val="22"/>
          <w:szCs w:val="22"/>
        </w:rPr>
        <w:t xml:space="preserve">niversidade Estadual de Campinas </w:t>
      </w:r>
      <w:r w:rsidR="00A34E9D" w:rsidRPr="00EA471F">
        <w:rPr>
          <w:rFonts w:asciiTheme="majorHAnsi" w:eastAsia="Calibri" w:hAnsiTheme="majorHAnsi" w:cs="Calibri Light"/>
          <w:sz w:val="22"/>
          <w:szCs w:val="22"/>
        </w:rPr>
        <w:t>e</w:t>
      </w:r>
      <w:r w:rsidR="0052628B" w:rsidRPr="00EA471F">
        <w:rPr>
          <w:rFonts w:asciiTheme="majorHAnsi" w:eastAsia="Calibri" w:hAnsiTheme="majorHAnsi" w:cs="Calibri Light"/>
          <w:sz w:val="22"/>
          <w:szCs w:val="22"/>
        </w:rPr>
        <w:t xml:space="preserve"> </w:t>
      </w:r>
      <w:r w:rsidR="00795535" w:rsidRPr="00EA471F">
        <w:rPr>
          <w:rFonts w:asciiTheme="majorHAnsi" w:hAnsiTheme="majorHAnsi" w:cs="Calibri Light"/>
          <w:bCs/>
          <w:iCs/>
          <w:sz w:val="22"/>
          <w:szCs w:val="22"/>
        </w:rPr>
        <w:t xml:space="preserve">Anderson de Carvalho Pereira, </w:t>
      </w:r>
      <w:r w:rsidR="00795535" w:rsidRPr="00EA471F">
        <w:rPr>
          <w:rFonts w:asciiTheme="majorHAnsi" w:hAnsiTheme="majorHAnsi"/>
          <w:sz w:val="22"/>
          <w:szCs w:val="22"/>
        </w:rPr>
        <w:t xml:space="preserve">Professor Doutor da </w:t>
      </w:r>
      <w:r w:rsidR="00795535" w:rsidRPr="00EA471F">
        <w:rPr>
          <w:rFonts w:asciiTheme="majorHAnsi" w:hAnsiTheme="majorHAnsi" w:cs="Calibri Light"/>
          <w:bCs/>
          <w:iCs/>
          <w:sz w:val="22"/>
          <w:szCs w:val="22"/>
        </w:rPr>
        <w:t>Universidade Estadual do Sudoeste da Bahia</w:t>
      </w:r>
      <w:r w:rsidR="002B2F24" w:rsidRPr="00EA471F">
        <w:rPr>
          <w:rFonts w:asciiTheme="majorHAnsi" w:hAnsiTheme="majorHAnsi" w:cs="Calibri Light"/>
          <w:bCs/>
          <w:iCs/>
          <w:sz w:val="22"/>
          <w:szCs w:val="22"/>
        </w:rPr>
        <w:t xml:space="preserve">. </w:t>
      </w:r>
      <w:r w:rsidR="00A16C7C" w:rsidRPr="00F05783">
        <w:rPr>
          <w:rFonts w:asciiTheme="majorHAnsi" w:hAnsiTheme="majorHAnsi"/>
          <w:b/>
          <w:sz w:val="22"/>
          <w:szCs w:val="22"/>
        </w:rPr>
        <w:t>3</w:t>
      </w:r>
      <w:r w:rsidR="00EB5465" w:rsidRPr="00F05783">
        <w:rPr>
          <w:rFonts w:asciiTheme="majorHAnsi" w:hAnsiTheme="majorHAnsi"/>
          <w:b/>
          <w:sz w:val="22"/>
          <w:szCs w:val="22"/>
        </w:rPr>
        <w:t>)</w:t>
      </w:r>
      <w:r w:rsidR="00A16C7C" w:rsidRPr="00F05783">
        <w:rPr>
          <w:rFonts w:asciiTheme="majorHAnsi" w:hAnsiTheme="majorHAnsi"/>
          <w:b/>
          <w:sz w:val="22"/>
          <w:szCs w:val="22"/>
        </w:rPr>
        <w:t xml:space="preserve"> </w:t>
      </w:r>
      <w:r w:rsidR="007C774A" w:rsidRPr="00F05783">
        <w:rPr>
          <w:rFonts w:asciiTheme="majorHAnsi" w:hAnsiTheme="majorHAnsi"/>
          <w:b/>
          <w:sz w:val="22"/>
          <w:szCs w:val="22"/>
        </w:rPr>
        <w:t>OTRS</w:t>
      </w:r>
      <w:r w:rsidR="007C774A" w:rsidRPr="00F05783">
        <w:rPr>
          <w:rFonts w:asciiTheme="majorHAnsi" w:hAnsiTheme="majorHAnsi"/>
          <w:sz w:val="22"/>
          <w:szCs w:val="22"/>
        </w:rPr>
        <w:t xml:space="preserve"> </w:t>
      </w:r>
      <w:r w:rsidR="007C774A" w:rsidRPr="00F05783">
        <w:rPr>
          <w:rFonts w:asciiTheme="majorHAnsi" w:hAnsiTheme="majorHAnsi"/>
          <w:bCs/>
          <w:sz w:val="22"/>
          <w:szCs w:val="22"/>
        </w:rPr>
        <w:t>–</w:t>
      </w:r>
      <w:r w:rsidR="002B2F24" w:rsidRPr="00F05783">
        <w:rPr>
          <w:rFonts w:asciiTheme="majorHAnsi" w:hAnsiTheme="majorHAnsi"/>
          <w:bCs/>
          <w:sz w:val="22"/>
          <w:szCs w:val="22"/>
        </w:rPr>
        <w:t xml:space="preserve"> </w:t>
      </w:r>
      <w:r w:rsidR="003921A2" w:rsidRPr="00F05783">
        <w:rPr>
          <w:rFonts w:asciiTheme="majorHAnsi" w:hAnsiTheme="majorHAnsi"/>
          <w:b/>
          <w:color w:val="000000"/>
          <w:sz w:val="22"/>
          <w:szCs w:val="22"/>
        </w:rPr>
        <w:t>3.</w:t>
      </w:r>
      <w:r w:rsidR="003921A2" w:rsidRPr="00EA471F">
        <w:rPr>
          <w:rFonts w:asciiTheme="majorHAnsi" w:hAnsiTheme="majorHAnsi"/>
          <w:b/>
          <w:color w:val="000000"/>
          <w:sz w:val="22"/>
          <w:szCs w:val="22"/>
        </w:rPr>
        <w:t>1</w:t>
      </w:r>
      <w:r w:rsidR="002B2F24" w:rsidRPr="00EA471F">
        <w:rPr>
          <w:rFonts w:asciiTheme="majorHAnsi" w:hAnsiTheme="majorHAnsi"/>
          <w:b/>
          <w:color w:val="000000"/>
          <w:sz w:val="22"/>
          <w:szCs w:val="22"/>
        </w:rPr>
        <w:t>)</w:t>
      </w:r>
      <w:r w:rsidR="00FE0C99" w:rsidRPr="00EA471F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  <w:u w:val="single"/>
        </w:rPr>
        <w:t>Aproveitamento de Créditos em Disciplinas cursadas fora da USP</w:t>
      </w:r>
      <w:r w:rsidR="002B2F24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 </w:t>
      </w:r>
      <w:r w:rsidR="002B2F24" w:rsidRPr="00EA471F">
        <w:rPr>
          <w:rFonts w:asciiTheme="majorHAnsi" w:hAnsiTheme="majorHAnsi"/>
          <w:bCs/>
          <w:sz w:val="22"/>
          <w:szCs w:val="22"/>
        </w:rPr>
        <w:t xml:space="preserve">– interessados: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3.1.1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  <w:u w:val="single"/>
        </w:rPr>
        <w:t>Aline Patrícia Campos Tolentino de Lima</w:t>
      </w:r>
      <w:r w:rsidR="00B1228F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B1228F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B1228F" w:rsidRPr="00EA471F">
        <w:rPr>
          <w:rFonts w:asciiTheme="majorHAnsi" w:hAnsiTheme="majorHAnsi"/>
          <w:color w:val="000000"/>
          <w:sz w:val="22"/>
          <w:szCs w:val="22"/>
        </w:rPr>
        <w:t>a solicitação da interessada de 2 créditos</w:t>
      </w:r>
      <w:r w:rsidR="009F2EC0" w:rsidRPr="00EA471F">
        <w:rPr>
          <w:rFonts w:asciiTheme="majorHAnsi" w:hAnsiTheme="majorHAnsi"/>
          <w:color w:val="000000"/>
          <w:sz w:val="22"/>
          <w:szCs w:val="22"/>
        </w:rPr>
        <w:t xml:space="preserve"> pela disciplina </w:t>
      </w:r>
      <w:r w:rsidR="00842EB2" w:rsidRPr="00EA471F">
        <w:rPr>
          <w:rFonts w:asciiTheme="majorHAnsi" w:hAnsiTheme="majorHAnsi"/>
          <w:color w:val="000000"/>
          <w:sz w:val="22"/>
          <w:szCs w:val="22"/>
        </w:rPr>
        <w:t>“</w:t>
      </w:r>
      <w:r w:rsidR="009F2EC0" w:rsidRPr="00EA471F">
        <w:rPr>
          <w:rFonts w:asciiTheme="majorHAnsi" w:hAnsiTheme="majorHAnsi"/>
          <w:i/>
          <w:color w:val="000000"/>
          <w:sz w:val="22"/>
          <w:szCs w:val="22"/>
        </w:rPr>
        <w:t>SE: Infâncias e crianças em pesquisas educacionais contemporâneas</w:t>
      </w:r>
      <w:r w:rsidR="00842EB2" w:rsidRPr="00EA471F">
        <w:rPr>
          <w:rFonts w:asciiTheme="majorHAnsi" w:hAnsiTheme="majorHAnsi"/>
          <w:color w:val="000000"/>
          <w:sz w:val="22"/>
          <w:szCs w:val="22"/>
        </w:rPr>
        <w:t>”</w:t>
      </w:r>
      <w:r w:rsidR="009F2EC0" w:rsidRPr="00EA471F">
        <w:rPr>
          <w:rFonts w:asciiTheme="majorHAnsi" w:hAnsiTheme="majorHAnsi"/>
          <w:color w:val="000000"/>
          <w:sz w:val="22"/>
          <w:szCs w:val="22"/>
        </w:rPr>
        <w:t xml:space="preserve">, cursada na Universidade Federal do Rio Grande do Sul.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3.1.2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  <w:u w:val="single"/>
        </w:rPr>
        <w:t xml:space="preserve">Edilson de Araújo </w:t>
      </w:r>
      <w:r w:rsidR="003921A2" w:rsidRPr="00EA471F">
        <w:rPr>
          <w:rFonts w:asciiTheme="majorHAnsi" w:hAnsiTheme="majorHAnsi"/>
          <w:color w:val="000000"/>
          <w:sz w:val="22"/>
          <w:szCs w:val="22"/>
          <w:u w:val="single"/>
        </w:rPr>
        <w:lastRenderedPageBreak/>
        <w:t>dos Santos</w:t>
      </w:r>
      <w:r w:rsidR="009F2EC0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9F2EC0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9F2EC0" w:rsidRPr="00EA471F">
        <w:rPr>
          <w:rFonts w:asciiTheme="majorHAnsi" w:hAnsiTheme="majorHAnsi"/>
          <w:color w:val="000000"/>
          <w:sz w:val="22"/>
          <w:szCs w:val="22"/>
        </w:rPr>
        <w:t xml:space="preserve">a solicitação do interessado de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4 </w:t>
      </w:r>
      <w:r w:rsidR="001E5C64" w:rsidRPr="00EA471F">
        <w:rPr>
          <w:rFonts w:asciiTheme="majorHAnsi" w:hAnsiTheme="majorHAnsi"/>
          <w:color w:val="000000"/>
          <w:sz w:val="22"/>
          <w:szCs w:val="22"/>
        </w:rPr>
        <w:t xml:space="preserve">créditos pela disciplina </w:t>
      </w:r>
      <w:r w:rsidR="00842EB2" w:rsidRPr="00EA471F">
        <w:rPr>
          <w:rFonts w:asciiTheme="majorHAnsi" w:hAnsiTheme="majorHAnsi"/>
          <w:color w:val="000000"/>
          <w:sz w:val="22"/>
          <w:szCs w:val="22"/>
        </w:rPr>
        <w:t>“</w:t>
      </w:r>
      <w:r w:rsidR="001E5C64" w:rsidRPr="00EA471F">
        <w:rPr>
          <w:rFonts w:asciiTheme="majorHAnsi" w:hAnsiTheme="majorHAnsi"/>
          <w:i/>
          <w:color w:val="000000"/>
          <w:sz w:val="22"/>
          <w:szCs w:val="22"/>
        </w:rPr>
        <w:t>EDU-Pressupostos históricos e psicológicos da Educação Infantil brasileira e novas reflexões à luz da Psicologia Histórico-Cultural</w:t>
      </w:r>
      <w:r w:rsidR="00842EB2" w:rsidRPr="00EA471F">
        <w:rPr>
          <w:rFonts w:asciiTheme="majorHAnsi" w:hAnsiTheme="majorHAnsi"/>
          <w:i/>
          <w:color w:val="000000"/>
          <w:sz w:val="22"/>
          <w:szCs w:val="22"/>
        </w:rPr>
        <w:t>”</w:t>
      </w:r>
      <w:r w:rsidR="001E5C64" w:rsidRPr="00EA471F">
        <w:rPr>
          <w:rFonts w:asciiTheme="majorHAnsi" w:hAnsiTheme="majorHAnsi"/>
          <w:color w:val="000000"/>
          <w:sz w:val="22"/>
          <w:szCs w:val="22"/>
        </w:rPr>
        <w:t xml:space="preserve">, cursada na Universidade Estadual Paulista (UNESP). </w:t>
      </w:r>
      <w:r w:rsidR="003921A2" w:rsidRPr="00EA471F">
        <w:rPr>
          <w:rFonts w:asciiTheme="majorHAnsi" w:hAnsiTheme="majorHAnsi"/>
          <w:b/>
          <w:color w:val="000000"/>
          <w:sz w:val="22"/>
          <w:szCs w:val="22"/>
        </w:rPr>
        <w:t>3.2</w:t>
      </w:r>
      <w:r w:rsidR="002B2F24" w:rsidRPr="00EA471F">
        <w:rPr>
          <w:rFonts w:asciiTheme="majorHAnsi" w:hAnsiTheme="majorHAnsi"/>
          <w:b/>
          <w:color w:val="000000"/>
          <w:sz w:val="22"/>
          <w:szCs w:val="22"/>
        </w:rPr>
        <w:t>)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  <w:u w:val="single"/>
        </w:rPr>
        <w:t>Aproveitamento de Créditos em Disciplinas cursadas na USP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 </w:t>
      </w:r>
      <w:r w:rsidR="000E1420" w:rsidRPr="00EA471F">
        <w:rPr>
          <w:rFonts w:asciiTheme="majorHAnsi" w:hAnsiTheme="majorHAnsi"/>
          <w:bCs/>
          <w:sz w:val="22"/>
          <w:szCs w:val="22"/>
        </w:rPr>
        <w:t xml:space="preserve">– interessados: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3.2.1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921A2" w:rsidRPr="00EA471F">
        <w:rPr>
          <w:rFonts w:asciiTheme="majorHAnsi" w:hAnsiTheme="majorHAnsi"/>
          <w:color w:val="000000"/>
          <w:sz w:val="22"/>
          <w:szCs w:val="22"/>
          <w:u w:val="single"/>
        </w:rPr>
        <w:t>Noilma</w:t>
      </w:r>
      <w:proofErr w:type="spellEnd"/>
      <w:r w:rsidR="003921A2" w:rsidRPr="00EA471F">
        <w:rPr>
          <w:rFonts w:asciiTheme="majorHAnsi" w:hAnsiTheme="majorHAnsi"/>
          <w:color w:val="000000"/>
          <w:sz w:val="22"/>
          <w:szCs w:val="22"/>
          <w:u w:val="single"/>
        </w:rPr>
        <w:t xml:space="preserve"> Alves Martins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a solicitação da interessada de 4 créditos pela disciplina </w:t>
      </w:r>
      <w:r w:rsidR="00842EB2" w:rsidRPr="00EA471F">
        <w:rPr>
          <w:rFonts w:asciiTheme="majorHAnsi" w:hAnsiTheme="majorHAnsi"/>
          <w:color w:val="000000"/>
          <w:sz w:val="22"/>
          <w:szCs w:val="22"/>
        </w:rPr>
        <w:t>“</w:t>
      </w:r>
      <w:r w:rsidR="00C06EB3" w:rsidRPr="00EA471F">
        <w:rPr>
          <w:rFonts w:asciiTheme="majorHAnsi" w:eastAsia="Calibri" w:hAnsiTheme="majorHAnsi" w:cs="Arial"/>
          <w:i/>
          <w:sz w:val="22"/>
          <w:szCs w:val="22"/>
        </w:rPr>
        <w:t>Discurso e Psicanálise</w:t>
      </w:r>
      <w:r w:rsidR="00842EB2" w:rsidRPr="00EA471F">
        <w:rPr>
          <w:rFonts w:asciiTheme="majorHAnsi" w:eastAsia="Calibri" w:hAnsiTheme="majorHAnsi" w:cs="Arial"/>
          <w:sz w:val="22"/>
          <w:szCs w:val="22"/>
        </w:rPr>
        <w:t>”</w:t>
      </w:r>
      <w:r w:rsidR="00C06EB3" w:rsidRPr="00EA471F">
        <w:rPr>
          <w:rFonts w:asciiTheme="majorHAnsi" w:eastAsia="Calibri" w:hAnsiTheme="majorHAnsi" w:cs="Arial"/>
          <w:sz w:val="22"/>
          <w:szCs w:val="22"/>
        </w:rPr>
        <w:t xml:space="preserve">, cursada como aluna especial do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C06EB3" w:rsidRPr="00EA471F">
        <w:rPr>
          <w:rFonts w:asciiTheme="majorHAnsi" w:eastAsia="Calibri" w:hAnsiTheme="majorHAnsi" w:cs="Arial"/>
          <w:sz w:val="22"/>
          <w:szCs w:val="22"/>
        </w:rPr>
        <w:t xml:space="preserve">rograma de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C06EB3" w:rsidRPr="00EA471F">
        <w:rPr>
          <w:rFonts w:asciiTheme="majorHAnsi" w:eastAsia="Calibri" w:hAnsiTheme="majorHAnsi" w:cs="Arial"/>
          <w:sz w:val="22"/>
          <w:szCs w:val="22"/>
        </w:rPr>
        <w:t xml:space="preserve">ós-graduação em Psicologia desta </w:t>
      </w:r>
      <w:r w:rsidR="00F05783">
        <w:rPr>
          <w:rFonts w:asciiTheme="majorHAnsi" w:eastAsia="Calibri" w:hAnsiTheme="majorHAnsi" w:cs="Arial"/>
          <w:sz w:val="22"/>
          <w:szCs w:val="22"/>
        </w:rPr>
        <w:t>F</w:t>
      </w:r>
      <w:r w:rsidR="00C06EB3" w:rsidRPr="00EA471F">
        <w:rPr>
          <w:rFonts w:asciiTheme="majorHAnsi" w:eastAsia="Calibri" w:hAnsiTheme="majorHAnsi" w:cs="Arial"/>
          <w:sz w:val="22"/>
          <w:szCs w:val="22"/>
        </w:rPr>
        <w:t xml:space="preserve">aculdade.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3.2.2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  <w:u w:val="single"/>
        </w:rPr>
        <w:t>Mariane Mendes Gois dos Santos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a solicitação da interessada de 6 créditos pela disciplina </w:t>
      </w:r>
      <w:r w:rsidR="00842EB2" w:rsidRPr="00EA471F">
        <w:rPr>
          <w:rFonts w:asciiTheme="majorHAnsi" w:hAnsiTheme="majorHAnsi"/>
          <w:color w:val="000000"/>
          <w:sz w:val="22"/>
          <w:szCs w:val="22"/>
        </w:rPr>
        <w:t>“</w:t>
      </w:r>
      <w:r w:rsidR="00C06EB3" w:rsidRPr="00EA471F">
        <w:rPr>
          <w:rFonts w:asciiTheme="majorHAnsi" w:eastAsia="Calibri" w:hAnsiTheme="majorHAnsi" w:cs="Arial"/>
          <w:i/>
          <w:color w:val="000000"/>
          <w:sz w:val="22"/>
          <w:szCs w:val="22"/>
        </w:rPr>
        <w:t>A Pesquisa em Ensino de Ciências: Aspectos Teóricos e Metodológicos</w:t>
      </w:r>
      <w:r w:rsidR="00842EB2" w:rsidRPr="00EA471F">
        <w:rPr>
          <w:rFonts w:asciiTheme="majorHAnsi" w:hAnsiTheme="majorHAnsi" w:cs="Arial"/>
          <w:i/>
          <w:sz w:val="22"/>
          <w:szCs w:val="22"/>
        </w:rPr>
        <w:t>”</w:t>
      </w:r>
      <w:r w:rsidR="00C06EB3" w:rsidRPr="00EA471F">
        <w:rPr>
          <w:rFonts w:asciiTheme="majorHAnsi" w:hAnsiTheme="majorHAnsi" w:cs="Arial"/>
          <w:sz w:val="22"/>
          <w:szCs w:val="22"/>
        </w:rPr>
        <w:t xml:space="preserve">, </w:t>
      </w:r>
      <w:r w:rsidR="00C06EB3" w:rsidRPr="00EA471F">
        <w:rPr>
          <w:rFonts w:asciiTheme="majorHAnsi" w:eastAsia="Calibri" w:hAnsiTheme="majorHAnsi" w:cs="Arial"/>
          <w:sz w:val="22"/>
          <w:szCs w:val="22"/>
        </w:rPr>
        <w:t xml:space="preserve">cursada como aluna especial do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C06EB3" w:rsidRPr="00EA471F">
        <w:rPr>
          <w:rFonts w:asciiTheme="majorHAnsi" w:eastAsia="Calibri" w:hAnsiTheme="majorHAnsi" w:cs="Arial"/>
          <w:sz w:val="22"/>
          <w:szCs w:val="22"/>
        </w:rPr>
        <w:t xml:space="preserve">rograma de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C06EB3" w:rsidRPr="00EA471F">
        <w:rPr>
          <w:rFonts w:asciiTheme="majorHAnsi" w:eastAsia="Calibri" w:hAnsiTheme="majorHAnsi" w:cs="Arial"/>
          <w:sz w:val="22"/>
          <w:szCs w:val="22"/>
        </w:rPr>
        <w:t>ós-graduação em</w:t>
      </w:r>
      <w:r w:rsidR="00C06EB3" w:rsidRPr="00EA471F">
        <w:rPr>
          <w:rFonts w:asciiTheme="majorHAnsi" w:hAnsiTheme="majorHAnsi" w:cs="Arial"/>
          <w:sz w:val="22"/>
          <w:szCs w:val="22"/>
        </w:rPr>
        <w:t xml:space="preserve"> Educação.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3.2.3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  <w:u w:val="single"/>
        </w:rPr>
        <w:t xml:space="preserve">Daniela Penha Monteiro Brito </w:t>
      </w:r>
      <w:proofErr w:type="spellStart"/>
      <w:r w:rsidR="003921A2" w:rsidRPr="00EA471F">
        <w:rPr>
          <w:rFonts w:asciiTheme="majorHAnsi" w:hAnsiTheme="majorHAnsi"/>
          <w:color w:val="000000"/>
          <w:sz w:val="22"/>
          <w:szCs w:val="22"/>
          <w:u w:val="single"/>
        </w:rPr>
        <w:t>Pavini</w:t>
      </w:r>
      <w:proofErr w:type="spellEnd"/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FB7A61" w:rsidRPr="00EA471F">
        <w:rPr>
          <w:rFonts w:asciiTheme="majorHAnsi" w:hAnsiTheme="majorHAnsi"/>
          <w:sz w:val="22"/>
          <w:szCs w:val="22"/>
        </w:rPr>
        <w:t xml:space="preserve"> 6 créditos pela disciplina </w:t>
      </w:r>
      <w:r w:rsidR="006806E5" w:rsidRPr="00EA471F">
        <w:rPr>
          <w:rFonts w:asciiTheme="majorHAnsi" w:hAnsiTheme="majorHAnsi"/>
          <w:sz w:val="22"/>
          <w:szCs w:val="22"/>
        </w:rPr>
        <w:t>“</w:t>
      </w:r>
      <w:r w:rsidR="00FB7A61" w:rsidRPr="00EA471F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Mikhail Bakhtin: Linguagens, Culturas e Educação</w:t>
      </w:r>
      <w:r w:rsidR="006806E5" w:rsidRPr="00EA471F">
        <w:rPr>
          <w:rFonts w:asciiTheme="majorHAnsi" w:hAnsiTheme="majorHAnsi"/>
          <w:i/>
          <w:sz w:val="22"/>
          <w:szCs w:val="22"/>
        </w:rPr>
        <w:t>”</w:t>
      </w:r>
      <w:r w:rsidR="00FB7A61" w:rsidRPr="00EA471F">
        <w:rPr>
          <w:rFonts w:asciiTheme="majorHAnsi" w:hAnsiTheme="majorHAnsi"/>
          <w:sz w:val="22"/>
          <w:szCs w:val="22"/>
        </w:rPr>
        <w:t xml:space="preserve">, 2 créditos pela disciplina </w:t>
      </w:r>
      <w:r w:rsidR="006806E5" w:rsidRPr="00EA471F">
        <w:rPr>
          <w:rFonts w:asciiTheme="majorHAnsi" w:hAnsiTheme="majorHAnsi"/>
          <w:sz w:val="22"/>
          <w:szCs w:val="22"/>
        </w:rPr>
        <w:t>“</w:t>
      </w:r>
      <w:r w:rsidR="00FB7A61" w:rsidRPr="00EA471F">
        <w:rPr>
          <w:rFonts w:asciiTheme="majorHAnsi" w:hAnsiTheme="majorHAnsi" w:cs="Arial"/>
          <w:i/>
          <w:color w:val="000000"/>
          <w:sz w:val="22"/>
          <w:szCs w:val="22"/>
        </w:rPr>
        <w:t>Relações Étnico-Raciais, Educação e Dinâmica Social no Brasil</w:t>
      </w:r>
      <w:r w:rsidR="006806E5" w:rsidRPr="00EA471F">
        <w:rPr>
          <w:rFonts w:asciiTheme="majorHAnsi" w:hAnsiTheme="majorHAnsi" w:cs="Arial"/>
          <w:i/>
          <w:sz w:val="22"/>
          <w:szCs w:val="22"/>
        </w:rPr>
        <w:t>”</w:t>
      </w:r>
      <w:r w:rsidR="00FB7A61" w:rsidRPr="00EA471F">
        <w:rPr>
          <w:rFonts w:asciiTheme="majorHAnsi" w:hAnsiTheme="majorHAnsi" w:cs="Arial"/>
          <w:sz w:val="22"/>
          <w:szCs w:val="22"/>
        </w:rPr>
        <w:t xml:space="preserve">, </w:t>
      </w:r>
      <w:r w:rsidR="00FB7A61" w:rsidRPr="00EA471F">
        <w:rPr>
          <w:rFonts w:asciiTheme="majorHAnsi" w:hAnsiTheme="majorHAnsi"/>
          <w:sz w:val="22"/>
          <w:szCs w:val="22"/>
        </w:rPr>
        <w:t xml:space="preserve">6 créditos pela disciplina </w:t>
      </w:r>
      <w:r w:rsidR="006806E5" w:rsidRPr="00EA471F">
        <w:rPr>
          <w:rFonts w:asciiTheme="majorHAnsi" w:hAnsiTheme="majorHAnsi"/>
          <w:sz w:val="22"/>
          <w:szCs w:val="22"/>
        </w:rPr>
        <w:t>“</w:t>
      </w:r>
      <w:r w:rsidR="00FB7A61" w:rsidRPr="00EA471F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Letramento e Formação de Professores: Abordagem Discursiva</w:t>
      </w:r>
      <w:r w:rsidR="006806E5" w:rsidRPr="00EA471F">
        <w:rPr>
          <w:rFonts w:asciiTheme="majorHAnsi" w:hAnsiTheme="majorHAnsi"/>
          <w:i/>
          <w:sz w:val="22"/>
          <w:szCs w:val="22"/>
        </w:rPr>
        <w:t>”</w:t>
      </w:r>
      <w:r w:rsidR="00FB7A61" w:rsidRPr="00EA471F">
        <w:rPr>
          <w:rFonts w:asciiTheme="majorHAnsi" w:hAnsiTheme="majorHAnsi"/>
          <w:sz w:val="22"/>
          <w:szCs w:val="22"/>
        </w:rPr>
        <w:t xml:space="preserve"> e 6 créditos pela disciplina </w:t>
      </w:r>
      <w:r w:rsidR="006806E5" w:rsidRPr="00EA471F">
        <w:rPr>
          <w:rFonts w:asciiTheme="majorHAnsi" w:hAnsiTheme="majorHAnsi"/>
          <w:sz w:val="22"/>
          <w:szCs w:val="22"/>
        </w:rPr>
        <w:t>“</w:t>
      </w:r>
      <w:r w:rsidR="00FB7A61" w:rsidRPr="00EA471F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Formulações Sobre Leitura e Escrita: O (</w:t>
      </w:r>
      <w:proofErr w:type="spellStart"/>
      <w:r w:rsidR="00FB7A61" w:rsidRPr="00EA471F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Dis</w:t>
      </w:r>
      <w:proofErr w:type="spellEnd"/>
      <w:r w:rsidR="00FB7A61" w:rsidRPr="00EA471F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)curso de Sujeitos e Sentidos</w:t>
      </w:r>
      <w:r w:rsidR="006806E5" w:rsidRPr="00EA471F">
        <w:rPr>
          <w:rFonts w:asciiTheme="majorHAnsi" w:hAnsiTheme="majorHAnsi" w:cs="Arial"/>
          <w:i/>
          <w:sz w:val="22"/>
          <w:szCs w:val="22"/>
          <w:shd w:val="clear" w:color="auto" w:fill="FFFFFF"/>
        </w:rPr>
        <w:t>”</w:t>
      </w:r>
      <w:r w:rsidR="00FB7A61" w:rsidRPr="00EA471F">
        <w:rPr>
          <w:rFonts w:asciiTheme="majorHAnsi" w:hAnsiTheme="majorHAnsi" w:cs="Arial"/>
          <w:sz w:val="22"/>
          <w:szCs w:val="22"/>
          <w:shd w:val="clear" w:color="auto" w:fill="FFFFFF"/>
        </w:rPr>
        <w:t>,</w:t>
      </w:r>
      <w:r w:rsidR="00FB7A61" w:rsidRPr="00EA471F">
        <w:rPr>
          <w:rFonts w:asciiTheme="majorHAnsi" w:hAnsiTheme="majorHAnsi"/>
          <w:sz w:val="22"/>
          <w:szCs w:val="22"/>
        </w:rPr>
        <w:t xml:space="preserve"> cursadas como aluna especial </w:t>
      </w:r>
      <w:r w:rsidR="00FB7A61" w:rsidRPr="00EA471F">
        <w:rPr>
          <w:rFonts w:asciiTheme="majorHAnsi" w:eastAsia="Calibri" w:hAnsiTheme="majorHAnsi" w:cs="Arial"/>
          <w:sz w:val="22"/>
          <w:szCs w:val="22"/>
        </w:rPr>
        <w:t xml:space="preserve">do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FB7A61" w:rsidRPr="00EA471F">
        <w:rPr>
          <w:rFonts w:asciiTheme="majorHAnsi" w:eastAsia="Calibri" w:hAnsiTheme="majorHAnsi" w:cs="Arial"/>
          <w:sz w:val="22"/>
          <w:szCs w:val="22"/>
        </w:rPr>
        <w:t xml:space="preserve">rograma de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FB7A61" w:rsidRPr="00EA471F">
        <w:rPr>
          <w:rFonts w:asciiTheme="majorHAnsi" w:eastAsia="Calibri" w:hAnsiTheme="majorHAnsi" w:cs="Arial"/>
          <w:sz w:val="22"/>
          <w:szCs w:val="22"/>
        </w:rPr>
        <w:t>ós-graduação em</w:t>
      </w:r>
      <w:r w:rsidR="00FB7A61" w:rsidRPr="00EA471F">
        <w:rPr>
          <w:rFonts w:asciiTheme="majorHAnsi" w:hAnsiTheme="majorHAnsi" w:cs="Arial"/>
          <w:sz w:val="22"/>
          <w:szCs w:val="22"/>
        </w:rPr>
        <w:t xml:space="preserve"> Educação.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3.2.4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  <w:u w:val="single"/>
        </w:rPr>
        <w:t>Edilson de Araújo dos Santos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do interessado de</w:t>
      </w:r>
      <w:r w:rsidR="00842EB2" w:rsidRPr="00EA471F">
        <w:rPr>
          <w:rFonts w:asciiTheme="majorHAnsi" w:hAnsiTheme="majorHAnsi"/>
          <w:sz w:val="22"/>
          <w:szCs w:val="22"/>
        </w:rPr>
        <w:t xml:space="preserve"> 6 créditos pela disciplina </w:t>
      </w:r>
      <w:r w:rsidR="006806E5" w:rsidRPr="00EA471F">
        <w:rPr>
          <w:rFonts w:asciiTheme="majorHAnsi" w:hAnsiTheme="majorHAnsi"/>
          <w:sz w:val="22"/>
          <w:szCs w:val="22"/>
        </w:rPr>
        <w:t>“</w:t>
      </w:r>
      <w:r w:rsidR="00842EB2" w:rsidRPr="00EA471F">
        <w:rPr>
          <w:rFonts w:asciiTheme="majorHAnsi" w:eastAsia="Calibri" w:hAnsiTheme="majorHAnsi" w:cs="Arial"/>
          <w:i/>
          <w:sz w:val="22"/>
          <w:szCs w:val="22"/>
        </w:rPr>
        <w:t xml:space="preserve">A Organização do Ensino e da Gestão Educacional na Pedagogia Socialista de </w:t>
      </w:r>
      <w:proofErr w:type="spellStart"/>
      <w:r w:rsidR="00842EB2" w:rsidRPr="00EA471F">
        <w:rPr>
          <w:rFonts w:asciiTheme="majorHAnsi" w:eastAsia="Calibri" w:hAnsiTheme="majorHAnsi" w:cs="Arial"/>
          <w:i/>
          <w:sz w:val="22"/>
          <w:szCs w:val="22"/>
        </w:rPr>
        <w:t>Pistrak</w:t>
      </w:r>
      <w:proofErr w:type="spellEnd"/>
      <w:r w:rsidR="00842EB2" w:rsidRPr="00EA471F">
        <w:rPr>
          <w:rFonts w:asciiTheme="majorHAnsi" w:eastAsia="Calibri" w:hAnsiTheme="majorHAnsi" w:cs="Arial"/>
          <w:i/>
          <w:sz w:val="22"/>
          <w:szCs w:val="22"/>
        </w:rPr>
        <w:t xml:space="preserve"> e </w:t>
      </w:r>
      <w:proofErr w:type="spellStart"/>
      <w:r w:rsidR="00842EB2" w:rsidRPr="00EA471F">
        <w:rPr>
          <w:rFonts w:asciiTheme="majorHAnsi" w:eastAsia="Calibri" w:hAnsiTheme="majorHAnsi" w:cs="Arial"/>
          <w:i/>
          <w:sz w:val="22"/>
          <w:szCs w:val="22"/>
        </w:rPr>
        <w:t>Makarenko</w:t>
      </w:r>
      <w:proofErr w:type="spellEnd"/>
      <w:r w:rsidR="006806E5" w:rsidRPr="00EA471F">
        <w:rPr>
          <w:rFonts w:asciiTheme="majorHAnsi" w:eastAsia="Calibri" w:hAnsiTheme="majorHAnsi" w:cs="Arial"/>
          <w:i/>
          <w:sz w:val="22"/>
          <w:szCs w:val="22"/>
        </w:rPr>
        <w:t>”</w:t>
      </w:r>
      <w:r w:rsidR="00842EB2" w:rsidRPr="00EA471F">
        <w:rPr>
          <w:rFonts w:asciiTheme="majorHAnsi" w:eastAsia="Calibri" w:hAnsiTheme="majorHAnsi" w:cs="Arial"/>
          <w:sz w:val="22"/>
          <w:szCs w:val="22"/>
        </w:rPr>
        <w:t>, cursada como alun</w:t>
      </w:r>
      <w:r w:rsidR="006806E5" w:rsidRPr="00EA471F">
        <w:rPr>
          <w:rFonts w:asciiTheme="majorHAnsi" w:eastAsia="Calibri" w:hAnsiTheme="majorHAnsi" w:cs="Arial"/>
          <w:sz w:val="22"/>
          <w:szCs w:val="22"/>
        </w:rPr>
        <w:t>o</w:t>
      </w:r>
      <w:r w:rsidR="00842EB2" w:rsidRPr="00EA471F">
        <w:rPr>
          <w:rFonts w:asciiTheme="majorHAnsi" w:eastAsia="Calibri" w:hAnsiTheme="majorHAnsi" w:cs="Arial"/>
          <w:sz w:val="22"/>
          <w:szCs w:val="22"/>
        </w:rPr>
        <w:t xml:space="preserve"> especial do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842EB2" w:rsidRPr="00EA471F">
        <w:rPr>
          <w:rFonts w:asciiTheme="majorHAnsi" w:eastAsia="Calibri" w:hAnsiTheme="majorHAnsi" w:cs="Arial"/>
          <w:sz w:val="22"/>
          <w:szCs w:val="22"/>
        </w:rPr>
        <w:t xml:space="preserve">rograma de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842EB2" w:rsidRPr="00EA471F">
        <w:rPr>
          <w:rFonts w:asciiTheme="majorHAnsi" w:eastAsia="Calibri" w:hAnsiTheme="majorHAnsi" w:cs="Arial"/>
          <w:sz w:val="22"/>
          <w:szCs w:val="22"/>
        </w:rPr>
        <w:t>ós-graduação em</w:t>
      </w:r>
      <w:r w:rsidR="00842EB2" w:rsidRPr="00EA471F">
        <w:rPr>
          <w:rFonts w:asciiTheme="majorHAnsi" w:hAnsiTheme="majorHAnsi" w:cs="Arial"/>
          <w:sz w:val="22"/>
          <w:szCs w:val="22"/>
        </w:rPr>
        <w:t xml:space="preserve"> Educação.</w:t>
      </w:r>
      <w:r w:rsidR="006806E5" w:rsidRPr="00EA471F">
        <w:rPr>
          <w:rFonts w:asciiTheme="majorHAnsi" w:hAnsiTheme="majorHAnsi" w:cs="Arial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3.2.5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921A2" w:rsidRPr="00EA471F">
        <w:rPr>
          <w:rFonts w:asciiTheme="majorHAnsi" w:hAnsiTheme="majorHAnsi"/>
          <w:color w:val="000000"/>
          <w:sz w:val="22"/>
          <w:szCs w:val="22"/>
        </w:rPr>
        <w:t>Míria</w:t>
      </w:r>
      <w:proofErr w:type="spellEnd"/>
      <w:r w:rsidR="003921A2" w:rsidRPr="00EA471F">
        <w:rPr>
          <w:rFonts w:asciiTheme="majorHAnsi" w:hAnsiTheme="majorHAnsi"/>
          <w:color w:val="000000"/>
          <w:sz w:val="22"/>
          <w:szCs w:val="22"/>
        </w:rPr>
        <w:t xml:space="preserve"> Aparecida da Silva Campos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6806E5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806E5" w:rsidRPr="00EA471F">
        <w:rPr>
          <w:rFonts w:asciiTheme="majorHAnsi" w:hAnsiTheme="majorHAnsi"/>
          <w:sz w:val="22"/>
          <w:szCs w:val="22"/>
        </w:rPr>
        <w:t>6 créditos pela disciplina “</w:t>
      </w:r>
      <w:r w:rsidR="006806E5" w:rsidRPr="00EA471F">
        <w:rPr>
          <w:rFonts w:asciiTheme="majorHAnsi" w:hAnsiTheme="majorHAnsi"/>
          <w:i/>
          <w:sz w:val="22"/>
          <w:szCs w:val="22"/>
        </w:rPr>
        <w:t>Infância, História e Educação</w:t>
      </w:r>
      <w:r w:rsidR="006806E5" w:rsidRPr="00EA471F">
        <w:rPr>
          <w:rFonts w:asciiTheme="majorHAnsi" w:eastAsia="Calibri" w:hAnsiTheme="majorHAnsi" w:cs="Arial"/>
          <w:i/>
          <w:sz w:val="22"/>
          <w:szCs w:val="22"/>
        </w:rPr>
        <w:t>”</w:t>
      </w:r>
      <w:r w:rsidR="006806E5" w:rsidRPr="00EA471F">
        <w:rPr>
          <w:rFonts w:asciiTheme="majorHAnsi" w:eastAsia="Calibri" w:hAnsiTheme="majorHAnsi" w:cs="Arial"/>
          <w:sz w:val="22"/>
          <w:szCs w:val="22"/>
        </w:rPr>
        <w:t xml:space="preserve">, cursada como aluna especial do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6806E5" w:rsidRPr="00EA471F">
        <w:rPr>
          <w:rFonts w:asciiTheme="majorHAnsi" w:eastAsia="Calibri" w:hAnsiTheme="majorHAnsi" w:cs="Arial"/>
          <w:sz w:val="22"/>
          <w:szCs w:val="22"/>
        </w:rPr>
        <w:t xml:space="preserve">rograma de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6806E5" w:rsidRPr="00EA471F">
        <w:rPr>
          <w:rFonts w:asciiTheme="majorHAnsi" w:eastAsia="Calibri" w:hAnsiTheme="majorHAnsi" w:cs="Arial"/>
          <w:sz w:val="22"/>
          <w:szCs w:val="22"/>
        </w:rPr>
        <w:t>ós-graduação em</w:t>
      </w:r>
      <w:r w:rsidR="006806E5" w:rsidRPr="00EA471F">
        <w:rPr>
          <w:rFonts w:asciiTheme="majorHAnsi" w:hAnsiTheme="majorHAnsi" w:cs="Arial"/>
          <w:sz w:val="22"/>
          <w:szCs w:val="22"/>
        </w:rPr>
        <w:t xml:space="preserve"> Educação.</w:t>
      </w:r>
      <w:r w:rsidR="00F2265D" w:rsidRPr="00EA471F">
        <w:rPr>
          <w:rFonts w:asciiTheme="majorHAnsi" w:hAnsiTheme="majorHAnsi" w:cs="Arial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3.2.6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Bianca Viana Monteiro da Silva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F2265D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2265D" w:rsidRPr="00EA471F">
        <w:rPr>
          <w:rFonts w:asciiTheme="majorHAnsi" w:hAnsiTheme="majorHAnsi"/>
          <w:sz w:val="22"/>
          <w:szCs w:val="22"/>
        </w:rPr>
        <w:t>2 créditos pela disciplina “</w:t>
      </w:r>
      <w:r w:rsidR="00F2265D" w:rsidRPr="00EA471F">
        <w:rPr>
          <w:rFonts w:asciiTheme="majorHAnsi" w:eastAsia="Calibri" w:hAnsiTheme="majorHAnsi" w:cs="Arial"/>
          <w:i/>
          <w:sz w:val="22"/>
          <w:szCs w:val="22"/>
        </w:rPr>
        <w:t>Relações Étnico-Raciais, Educação e Dinâmica Social no Brasil</w:t>
      </w:r>
      <w:r w:rsidR="00F2265D" w:rsidRPr="00EA471F">
        <w:rPr>
          <w:rFonts w:asciiTheme="majorHAnsi" w:hAnsiTheme="majorHAnsi" w:cs="Arial"/>
          <w:i/>
          <w:sz w:val="22"/>
          <w:szCs w:val="22"/>
        </w:rPr>
        <w:t>” e</w:t>
      </w:r>
      <w:r w:rsidR="00F2265D" w:rsidRPr="00EA471F">
        <w:rPr>
          <w:rFonts w:asciiTheme="majorHAnsi" w:hAnsiTheme="majorHAnsi" w:cs="Arial"/>
          <w:sz w:val="22"/>
          <w:szCs w:val="22"/>
        </w:rPr>
        <w:t xml:space="preserve"> </w:t>
      </w:r>
      <w:r w:rsidR="00F2265D" w:rsidRPr="00EA471F">
        <w:rPr>
          <w:rFonts w:asciiTheme="majorHAnsi" w:hAnsiTheme="majorHAnsi"/>
          <w:sz w:val="22"/>
          <w:szCs w:val="22"/>
        </w:rPr>
        <w:t>6 créditos pela disciplina “</w:t>
      </w:r>
      <w:r w:rsidR="00F2265D" w:rsidRPr="00EA471F">
        <w:rPr>
          <w:rFonts w:asciiTheme="majorHAnsi" w:eastAsia="Calibri" w:hAnsiTheme="majorHAnsi" w:cs="Arial"/>
          <w:i/>
          <w:sz w:val="22"/>
          <w:szCs w:val="22"/>
        </w:rPr>
        <w:t>Mikhail Bakhtin: Linguagens, Culturas e Educação</w:t>
      </w:r>
      <w:r w:rsidR="00F2265D" w:rsidRPr="00EA471F">
        <w:rPr>
          <w:rFonts w:asciiTheme="majorHAnsi" w:hAnsiTheme="majorHAnsi"/>
          <w:i/>
          <w:sz w:val="22"/>
          <w:szCs w:val="22"/>
        </w:rPr>
        <w:t>”</w:t>
      </w:r>
      <w:r w:rsidR="00F2265D" w:rsidRPr="00EA471F">
        <w:rPr>
          <w:rFonts w:asciiTheme="majorHAnsi" w:hAnsiTheme="majorHAnsi" w:cs="Arial"/>
          <w:sz w:val="22"/>
          <w:szCs w:val="22"/>
          <w:shd w:val="clear" w:color="auto" w:fill="FFFFFF"/>
        </w:rPr>
        <w:t>,</w:t>
      </w:r>
      <w:r w:rsidR="00F2265D" w:rsidRPr="00EA471F">
        <w:rPr>
          <w:rFonts w:asciiTheme="majorHAnsi" w:hAnsiTheme="majorHAnsi"/>
          <w:sz w:val="22"/>
          <w:szCs w:val="22"/>
        </w:rPr>
        <w:t xml:space="preserve"> cursadas como aluna especial </w:t>
      </w:r>
      <w:r w:rsidR="00F2265D" w:rsidRPr="00EA471F">
        <w:rPr>
          <w:rFonts w:asciiTheme="majorHAnsi" w:eastAsia="Calibri" w:hAnsiTheme="majorHAnsi" w:cs="Arial"/>
          <w:sz w:val="22"/>
          <w:szCs w:val="22"/>
        </w:rPr>
        <w:t xml:space="preserve">do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F2265D" w:rsidRPr="00EA471F">
        <w:rPr>
          <w:rFonts w:asciiTheme="majorHAnsi" w:eastAsia="Calibri" w:hAnsiTheme="majorHAnsi" w:cs="Arial"/>
          <w:sz w:val="22"/>
          <w:szCs w:val="22"/>
        </w:rPr>
        <w:t xml:space="preserve">rograma de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F2265D" w:rsidRPr="00EA471F">
        <w:rPr>
          <w:rFonts w:asciiTheme="majorHAnsi" w:eastAsia="Calibri" w:hAnsiTheme="majorHAnsi" w:cs="Arial"/>
          <w:sz w:val="22"/>
          <w:szCs w:val="22"/>
        </w:rPr>
        <w:t>ós-graduação em</w:t>
      </w:r>
      <w:r w:rsidR="00F2265D" w:rsidRPr="00EA471F">
        <w:rPr>
          <w:rFonts w:asciiTheme="majorHAnsi" w:hAnsiTheme="majorHAnsi" w:cs="Arial"/>
          <w:sz w:val="22"/>
          <w:szCs w:val="22"/>
        </w:rPr>
        <w:t xml:space="preserve"> Educação.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3.6.7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Aline Hernandes de Carvalho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EA471F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A471F" w:rsidRPr="00EA471F">
        <w:rPr>
          <w:rFonts w:asciiTheme="majorHAnsi" w:hAnsiTheme="majorHAnsi"/>
          <w:sz w:val="22"/>
          <w:szCs w:val="22"/>
        </w:rPr>
        <w:t>6 créditos pela disciplina “</w:t>
      </w:r>
      <w:r w:rsidR="00EA471F" w:rsidRPr="00EA471F">
        <w:rPr>
          <w:rFonts w:asciiTheme="majorHAnsi" w:eastAsia="Calibri" w:hAnsiTheme="majorHAnsi" w:cs="Arial"/>
          <w:i/>
          <w:sz w:val="22"/>
          <w:szCs w:val="22"/>
        </w:rPr>
        <w:t>Sucesso Escolar e Camadas Populares: Estudos sobre Trajetórias Escolares</w:t>
      </w:r>
      <w:r w:rsidR="00EA471F" w:rsidRPr="00EA471F">
        <w:rPr>
          <w:rFonts w:asciiTheme="majorHAnsi" w:hAnsiTheme="majorHAnsi"/>
          <w:i/>
          <w:sz w:val="22"/>
          <w:szCs w:val="22"/>
        </w:rPr>
        <w:t xml:space="preserve"> Prolongadas”</w:t>
      </w:r>
      <w:r w:rsidR="00EA471F" w:rsidRPr="00EA471F">
        <w:rPr>
          <w:rFonts w:asciiTheme="majorHAnsi" w:hAnsiTheme="majorHAnsi"/>
          <w:sz w:val="22"/>
          <w:szCs w:val="22"/>
        </w:rPr>
        <w:t xml:space="preserve"> e 6 créditos pela disciplina “</w:t>
      </w:r>
      <w:r w:rsidR="00EA471F" w:rsidRPr="00EA471F">
        <w:rPr>
          <w:rFonts w:asciiTheme="majorHAnsi" w:eastAsia="Calibri" w:hAnsiTheme="majorHAnsi" w:cs="Arial"/>
          <w:i/>
          <w:sz w:val="22"/>
          <w:szCs w:val="22"/>
        </w:rPr>
        <w:t>John Dewey: A Pedagogia Retórica e a Formação do Cidadão Democrático</w:t>
      </w:r>
      <w:r w:rsidR="00EA471F" w:rsidRPr="00EA471F">
        <w:rPr>
          <w:rFonts w:asciiTheme="majorHAnsi" w:hAnsiTheme="majorHAnsi" w:cs="Arial"/>
          <w:i/>
          <w:sz w:val="22"/>
          <w:szCs w:val="22"/>
          <w:shd w:val="clear" w:color="auto" w:fill="FFFFFF"/>
        </w:rPr>
        <w:t>”</w:t>
      </w:r>
      <w:r w:rsidR="00EA471F" w:rsidRPr="00EA471F">
        <w:rPr>
          <w:rFonts w:asciiTheme="majorHAnsi" w:hAnsiTheme="majorHAnsi" w:cs="Arial"/>
          <w:sz w:val="22"/>
          <w:szCs w:val="22"/>
          <w:shd w:val="clear" w:color="auto" w:fill="FFFFFF"/>
        </w:rPr>
        <w:t>,</w:t>
      </w:r>
      <w:r w:rsidR="00EA471F" w:rsidRPr="00EA471F">
        <w:rPr>
          <w:rFonts w:asciiTheme="majorHAnsi" w:hAnsiTheme="majorHAnsi"/>
          <w:sz w:val="22"/>
          <w:szCs w:val="22"/>
        </w:rPr>
        <w:t xml:space="preserve"> cursadas como aluna especial </w:t>
      </w:r>
      <w:r w:rsidR="00EA471F" w:rsidRPr="00EA471F">
        <w:rPr>
          <w:rFonts w:asciiTheme="majorHAnsi" w:eastAsia="Calibri" w:hAnsiTheme="majorHAnsi" w:cs="Arial"/>
          <w:sz w:val="22"/>
          <w:szCs w:val="22"/>
        </w:rPr>
        <w:t xml:space="preserve">do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EA471F" w:rsidRPr="00EA471F">
        <w:rPr>
          <w:rFonts w:asciiTheme="majorHAnsi" w:eastAsia="Calibri" w:hAnsiTheme="majorHAnsi" w:cs="Arial"/>
          <w:sz w:val="22"/>
          <w:szCs w:val="22"/>
        </w:rPr>
        <w:t xml:space="preserve">rograma de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EA471F" w:rsidRPr="00EA471F">
        <w:rPr>
          <w:rFonts w:asciiTheme="majorHAnsi" w:eastAsia="Calibri" w:hAnsiTheme="majorHAnsi" w:cs="Arial"/>
          <w:sz w:val="22"/>
          <w:szCs w:val="22"/>
        </w:rPr>
        <w:t>ós-graduação em</w:t>
      </w:r>
      <w:r w:rsidR="00EA471F" w:rsidRPr="00EA471F">
        <w:rPr>
          <w:rFonts w:asciiTheme="majorHAnsi" w:hAnsiTheme="majorHAnsi" w:cs="Arial"/>
          <w:sz w:val="22"/>
          <w:szCs w:val="22"/>
        </w:rPr>
        <w:t xml:space="preserve"> Educação.</w:t>
      </w:r>
      <w:r w:rsidR="000E1420">
        <w:rPr>
          <w:rFonts w:asciiTheme="majorHAnsi" w:hAnsiTheme="majorHAnsi" w:cs="Arial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3.6.8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 xml:space="preserve">Iris Maria Bosco </w:t>
      </w:r>
      <w:proofErr w:type="spellStart"/>
      <w:r w:rsidR="003921A2" w:rsidRPr="00EA471F">
        <w:rPr>
          <w:rFonts w:asciiTheme="majorHAnsi" w:hAnsiTheme="majorHAnsi"/>
          <w:color w:val="000000"/>
          <w:sz w:val="22"/>
          <w:szCs w:val="22"/>
        </w:rPr>
        <w:t>Tetzlaff</w:t>
      </w:r>
      <w:proofErr w:type="spellEnd"/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0E142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0E1420" w:rsidRPr="00EA471F">
        <w:rPr>
          <w:rFonts w:asciiTheme="majorHAnsi" w:hAnsiTheme="majorHAnsi"/>
          <w:color w:val="000000"/>
          <w:sz w:val="22"/>
          <w:szCs w:val="22"/>
        </w:rPr>
        <w:t>6 créditos pela disciplina “</w:t>
      </w:r>
      <w:r w:rsidR="000E1420" w:rsidRPr="000E1420">
        <w:rPr>
          <w:rFonts w:asciiTheme="majorHAnsi" w:eastAsia="Calibri" w:hAnsiTheme="majorHAnsi" w:cs="Arial"/>
          <w:i/>
          <w:sz w:val="22"/>
          <w:szCs w:val="22"/>
        </w:rPr>
        <w:t>Esporte e Educação: Fundamentos Sociológicos</w:t>
      </w:r>
      <w:r w:rsidR="000E1420" w:rsidRPr="00EA471F">
        <w:rPr>
          <w:rFonts w:asciiTheme="majorHAnsi" w:hAnsiTheme="majorHAnsi" w:cs="Arial"/>
          <w:i/>
          <w:sz w:val="22"/>
          <w:szCs w:val="22"/>
        </w:rPr>
        <w:t>”</w:t>
      </w:r>
      <w:r w:rsidR="000E1420" w:rsidRPr="00EA471F">
        <w:rPr>
          <w:rFonts w:asciiTheme="majorHAnsi" w:hAnsiTheme="majorHAnsi" w:cs="Arial"/>
          <w:sz w:val="22"/>
          <w:szCs w:val="22"/>
        </w:rPr>
        <w:t xml:space="preserve">, </w:t>
      </w:r>
      <w:r w:rsidR="000E1420" w:rsidRPr="00EA471F">
        <w:rPr>
          <w:rFonts w:asciiTheme="majorHAnsi" w:eastAsia="Calibri" w:hAnsiTheme="majorHAnsi" w:cs="Arial"/>
          <w:sz w:val="22"/>
          <w:szCs w:val="22"/>
        </w:rPr>
        <w:t xml:space="preserve">cursada como aluna especial do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0E1420" w:rsidRPr="00EA471F">
        <w:rPr>
          <w:rFonts w:asciiTheme="majorHAnsi" w:eastAsia="Calibri" w:hAnsiTheme="majorHAnsi" w:cs="Arial"/>
          <w:sz w:val="22"/>
          <w:szCs w:val="22"/>
        </w:rPr>
        <w:t xml:space="preserve">rograma de </w:t>
      </w:r>
      <w:r w:rsidR="00F05783">
        <w:rPr>
          <w:rFonts w:asciiTheme="majorHAnsi" w:eastAsia="Calibri" w:hAnsiTheme="majorHAnsi" w:cs="Arial"/>
          <w:sz w:val="22"/>
          <w:szCs w:val="22"/>
        </w:rPr>
        <w:t>P</w:t>
      </w:r>
      <w:r w:rsidR="000E1420" w:rsidRPr="00EA471F">
        <w:rPr>
          <w:rFonts w:asciiTheme="majorHAnsi" w:eastAsia="Calibri" w:hAnsiTheme="majorHAnsi" w:cs="Arial"/>
          <w:sz w:val="22"/>
          <w:szCs w:val="22"/>
        </w:rPr>
        <w:t>ós-graduação em</w:t>
      </w:r>
      <w:r w:rsidR="000E1420" w:rsidRPr="00EA471F">
        <w:rPr>
          <w:rFonts w:asciiTheme="majorHAnsi" w:hAnsiTheme="majorHAnsi" w:cs="Arial"/>
          <w:sz w:val="22"/>
          <w:szCs w:val="22"/>
        </w:rPr>
        <w:t xml:space="preserve"> Educação.</w:t>
      </w:r>
      <w:r w:rsidR="000E1420">
        <w:rPr>
          <w:rFonts w:asciiTheme="majorHAnsi" w:hAnsiTheme="majorHAnsi" w:cs="Arial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b/>
          <w:color w:val="000000"/>
          <w:sz w:val="22"/>
          <w:szCs w:val="22"/>
        </w:rPr>
        <w:t>3.3</w:t>
      </w:r>
      <w:r w:rsidR="002B2F24" w:rsidRPr="00EA471F">
        <w:rPr>
          <w:rFonts w:asciiTheme="majorHAnsi" w:hAnsiTheme="majorHAnsi"/>
          <w:b/>
          <w:color w:val="000000"/>
          <w:sz w:val="22"/>
          <w:szCs w:val="22"/>
        </w:rPr>
        <w:t>)</w:t>
      </w:r>
      <w:r w:rsidR="00FE0C99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  <w:u w:val="single"/>
        </w:rPr>
        <w:t>Atribuição de Créditos Especiais</w:t>
      </w:r>
      <w:r w:rsidR="00FE0C99" w:rsidRPr="00DB2D98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0E1420" w:rsidRPr="00EA471F">
        <w:rPr>
          <w:rFonts w:asciiTheme="majorHAnsi" w:hAnsiTheme="majorHAnsi"/>
          <w:bCs/>
          <w:sz w:val="22"/>
          <w:szCs w:val="22"/>
        </w:rPr>
        <w:t>– interessados:</w:t>
      </w:r>
      <w:r w:rsidR="000E1420">
        <w:rPr>
          <w:rFonts w:asciiTheme="majorHAnsi" w:hAnsiTheme="majorHAnsi"/>
          <w:bCs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3.3.1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Aline Patrícia Campos Tolentino de Lima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A767D3">
        <w:rPr>
          <w:rFonts w:asciiTheme="majorHAnsi" w:hAnsiTheme="majorHAnsi"/>
          <w:color w:val="000000"/>
          <w:sz w:val="22"/>
          <w:szCs w:val="22"/>
        </w:rPr>
        <w:t xml:space="preserve"> 4 créditos pela participação no evento 4º Congresso </w:t>
      </w:r>
      <w:r w:rsidR="00A767D3">
        <w:rPr>
          <w:rFonts w:asciiTheme="majorHAnsi" w:hAnsiTheme="majorHAnsi"/>
          <w:color w:val="000000"/>
          <w:sz w:val="22"/>
          <w:szCs w:val="22"/>
        </w:rPr>
        <w:lastRenderedPageBreak/>
        <w:t>nacional de Educação.</w:t>
      </w:r>
      <w:r w:rsidR="00890D4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3.3.2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Ana Rubia da Silva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890D45">
        <w:rPr>
          <w:rFonts w:asciiTheme="majorHAnsi" w:hAnsiTheme="majorHAnsi"/>
          <w:color w:val="000000"/>
          <w:sz w:val="22"/>
          <w:szCs w:val="22"/>
        </w:rPr>
        <w:t xml:space="preserve"> 2 créditos pela participação no Estágio do Programa PAE.</w:t>
      </w:r>
      <w:r w:rsidR="0078454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3.3.3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 xml:space="preserve">Daniela Penha Monteiro Brito </w:t>
      </w:r>
      <w:proofErr w:type="spellStart"/>
      <w:r w:rsidR="003921A2" w:rsidRPr="00EA471F">
        <w:rPr>
          <w:rFonts w:asciiTheme="majorHAnsi" w:hAnsiTheme="majorHAnsi"/>
          <w:color w:val="000000"/>
          <w:sz w:val="22"/>
          <w:szCs w:val="22"/>
        </w:rPr>
        <w:t>Pavini</w:t>
      </w:r>
      <w:proofErr w:type="spellEnd"/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78454F">
        <w:rPr>
          <w:rFonts w:asciiTheme="majorHAnsi" w:hAnsiTheme="majorHAnsi"/>
          <w:color w:val="000000"/>
          <w:sz w:val="22"/>
          <w:szCs w:val="22"/>
        </w:rPr>
        <w:t xml:space="preserve"> 4 créditos pela publicação de c</w:t>
      </w:r>
      <w:r w:rsidR="0078454F" w:rsidRPr="0078454F">
        <w:rPr>
          <w:rFonts w:asciiTheme="majorHAnsi" w:hAnsiTheme="majorHAnsi" w:cs="Arial"/>
          <w:color w:val="000000"/>
          <w:sz w:val="22"/>
          <w:szCs w:val="22"/>
        </w:rPr>
        <w:t>apítulo no Livro Incubadora Cultural 2020, e Agora?, intitulado "</w:t>
      </w:r>
      <w:r w:rsidR="0078454F" w:rsidRPr="0078454F">
        <w:rPr>
          <w:rFonts w:asciiTheme="majorHAnsi" w:hAnsiTheme="majorHAnsi" w:cs="Arial"/>
          <w:i/>
          <w:color w:val="000000"/>
          <w:sz w:val="22"/>
          <w:szCs w:val="22"/>
        </w:rPr>
        <w:t>As Contribuições de Bakhtin para a Concepção do Sujeito-Aluno da Educação de Jovens e Adultos: Espaço de Múltiplas Vozes</w:t>
      </w:r>
      <w:r w:rsidR="0078454F" w:rsidRPr="0078454F">
        <w:rPr>
          <w:rFonts w:asciiTheme="majorHAnsi" w:hAnsiTheme="majorHAnsi" w:cs="Arial"/>
          <w:color w:val="000000"/>
          <w:sz w:val="22"/>
          <w:szCs w:val="22"/>
        </w:rPr>
        <w:t>"</w:t>
      </w:r>
      <w:r w:rsidR="00F05783">
        <w:rPr>
          <w:rFonts w:asciiTheme="majorHAnsi" w:hAnsiTheme="majorHAnsi" w:cs="Arial"/>
          <w:color w:val="000000"/>
          <w:sz w:val="22"/>
          <w:szCs w:val="22"/>
        </w:rPr>
        <w:t>,</w:t>
      </w:r>
      <w:r w:rsidR="0078454F" w:rsidRPr="0078454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78454F" w:rsidRPr="0078454F">
        <w:rPr>
          <w:rFonts w:asciiTheme="majorHAnsi" w:hAnsiTheme="majorHAnsi" w:cs="Arial"/>
          <w:color w:val="000000"/>
          <w:sz w:val="22"/>
          <w:szCs w:val="22"/>
        </w:rPr>
        <w:t>Maxibook</w:t>
      </w:r>
      <w:proofErr w:type="spellEnd"/>
      <w:r w:rsidR="0078454F" w:rsidRPr="0078454F">
        <w:rPr>
          <w:rFonts w:asciiTheme="majorHAnsi" w:hAnsiTheme="majorHAnsi" w:cs="Arial"/>
          <w:color w:val="000000"/>
          <w:sz w:val="22"/>
          <w:szCs w:val="22"/>
        </w:rPr>
        <w:t xml:space="preserve"> Editora e Livraria, pp. 60-83, Ribeirão Preto, São Paulo, 2020</w:t>
      </w:r>
      <w:r w:rsidR="0078454F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3.3.4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921A2" w:rsidRPr="00EA471F">
        <w:rPr>
          <w:rFonts w:asciiTheme="majorHAnsi" w:hAnsiTheme="majorHAnsi"/>
          <w:color w:val="000000"/>
          <w:sz w:val="22"/>
          <w:szCs w:val="22"/>
        </w:rPr>
        <w:t>Yuna</w:t>
      </w:r>
      <w:proofErr w:type="spellEnd"/>
      <w:r w:rsidR="003921A2" w:rsidRPr="00EA471F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921A2" w:rsidRPr="00EA471F">
        <w:rPr>
          <w:rFonts w:asciiTheme="majorHAnsi" w:hAnsiTheme="majorHAnsi"/>
          <w:color w:val="000000"/>
          <w:sz w:val="22"/>
          <w:szCs w:val="22"/>
        </w:rPr>
        <w:t>Lelis</w:t>
      </w:r>
      <w:proofErr w:type="spellEnd"/>
      <w:r w:rsidR="003921A2" w:rsidRPr="00EA471F">
        <w:rPr>
          <w:rFonts w:asciiTheme="majorHAnsi" w:hAnsiTheme="majorHAnsi"/>
          <w:color w:val="000000"/>
          <w:sz w:val="22"/>
          <w:szCs w:val="22"/>
        </w:rPr>
        <w:t xml:space="preserve"> Beleza Lopez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78454F">
        <w:rPr>
          <w:rFonts w:asciiTheme="majorHAnsi" w:hAnsiTheme="majorHAnsi"/>
          <w:color w:val="000000"/>
          <w:sz w:val="22"/>
          <w:szCs w:val="22"/>
        </w:rPr>
        <w:t xml:space="preserve"> 2 créditos pela participação no Estágio do Programa PAE. </w:t>
      </w:r>
      <w:r w:rsidR="003921A2" w:rsidRPr="00EA471F">
        <w:rPr>
          <w:rStyle w:val="Forte"/>
          <w:rFonts w:asciiTheme="majorHAnsi" w:hAnsiTheme="majorHAnsi"/>
          <w:color w:val="000000"/>
          <w:sz w:val="22"/>
          <w:szCs w:val="22"/>
        </w:rPr>
        <w:t>3.3.5</w:t>
      </w:r>
      <w:r w:rsidR="002B2F24" w:rsidRPr="00EA471F">
        <w:rPr>
          <w:rStyle w:val="Forte"/>
          <w:rFonts w:asciiTheme="majorHAnsi" w:hAnsiTheme="majorHAnsi"/>
          <w:color w:val="000000"/>
          <w:sz w:val="22"/>
          <w:szCs w:val="22"/>
        </w:rPr>
        <w:t>)</w:t>
      </w:r>
      <w:r w:rsidR="00FE0C99" w:rsidRPr="00EA471F">
        <w:rPr>
          <w:rStyle w:val="Forte"/>
          <w:rFonts w:asciiTheme="majorHAnsi" w:hAnsiTheme="majorHAnsi"/>
          <w:color w:val="000000"/>
          <w:sz w:val="22"/>
          <w:szCs w:val="22"/>
        </w:rPr>
        <w:t xml:space="preserve"> </w:t>
      </w:r>
      <w:r w:rsidR="003921A2" w:rsidRPr="00EA471F">
        <w:rPr>
          <w:rFonts w:asciiTheme="majorHAnsi" w:hAnsiTheme="majorHAnsi"/>
          <w:color w:val="000000"/>
          <w:sz w:val="22"/>
          <w:szCs w:val="22"/>
        </w:rPr>
        <w:t>Neiva Caetano dos Santos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06EB3" w:rsidRPr="00EA471F">
        <w:rPr>
          <w:rStyle w:val="Forte"/>
          <w:rFonts w:asciiTheme="majorHAnsi" w:hAnsiTheme="majorHAnsi"/>
          <w:b w:val="0"/>
          <w:color w:val="000000"/>
          <w:sz w:val="22"/>
          <w:szCs w:val="22"/>
        </w:rPr>
        <w:t xml:space="preserve">aprovada, por unanimidade, </w:t>
      </w:r>
      <w:r w:rsidR="00C06EB3" w:rsidRPr="00EA471F">
        <w:rPr>
          <w:rFonts w:asciiTheme="majorHAnsi" w:hAnsiTheme="majorHAnsi"/>
          <w:color w:val="000000"/>
          <w:sz w:val="22"/>
          <w:szCs w:val="22"/>
        </w:rPr>
        <w:t>a solicitação da interessada de</w:t>
      </w:r>
      <w:r w:rsidR="00B87AE2">
        <w:rPr>
          <w:rFonts w:asciiTheme="majorHAnsi" w:hAnsiTheme="majorHAnsi"/>
          <w:color w:val="000000"/>
          <w:sz w:val="22"/>
          <w:szCs w:val="22"/>
        </w:rPr>
        <w:t xml:space="preserve"> 4 créditos pela participação no evento </w:t>
      </w:r>
      <w:r w:rsidR="00B87AE2" w:rsidRPr="00B87A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14ª Reunião Regional da </w:t>
      </w:r>
      <w:proofErr w:type="spellStart"/>
      <w:r w:rsidR="00B87AE2" w:rsidRPr="00B87A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ANPEd</w:t>
      </w:r>
      <w:proofErr w:type="spellEnd"/>
      <w:r w:rsidR="00B87AE2" w:rsidRPr="00B87A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– Sudeste, com apresentação do trabalho "O Quadro Conceitual de Hannah Arendt </w:t>
      </w:r>
      <w:r w:rsidR="00F05783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</w:t>
      </w:r>
      <w:r w:rsidR="00B87AE2" w:rsidRPr="00B87A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ara a Crise na Educação", publicado nos anais do evento:</w:t>
      </w:r>
      <w:r w:rsidR="00F05783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B87AE2" w:rsidRPr="00B87A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http://anais.anped.org.br/regionais/sites/default/files/trabalhos/23/6771-TEXTO_PROPOSTA_COMPLETO.pdf (1)</w:t>
      </w:r>
      <w:r w:rsidR="00B87A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B57E15" w:rsidRPr="00B57E15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II -</w:t>
      </w:r>
      <w:r w:rsidR="00B57E15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57713B" w:rsidRPr="00B57E15">
        <w:rPr>
          <w:rFonts w:asciiTheme="majorHAnsi" w:eastAsia="Calibri" w:hAnsiTheme="majorHAnsi" w:cs="Calibri"/>
          <w:b/>
          <w:sz w:val="22"/>
          <w:szCs w:val="22"/>
        </w:rPr>
        <w:t>EXPEDIENTE</w:t>
      </w:r>
      <w:r w:rsidR="0057713B" w:rsidRPr="00EA471F">
        <w:rPr>
          <w:rFonts w:asciiTheme="majorHAnsi" w:eastAsia="Calibri" w:hAnsiTheme="majorHAnsi" w:cs="Calibri"/>
          <w:b/>
          <w:sz w:val="22"/>
          <w:szCs w:val="22"/>
        </w:rPr>
        <w:t xml:space="preserve">: </w:t>
      </w:r>
      <w:r w:rsidR="003A793C">
        <w:rPr>
          <w:rFonts w:asciiTheme="majorHAnsi" w:eastAsia="Calibri" w:hAnsiTheme="majorHAnsi" w:cs="Calibri"/>
          <w:b/>
          <w:sz w:val="22"/>
          <w:szCs w:val="22"/>
        </w:rPr>
        <w:t>1) aprovação de ata:</w:t>
      </w:r>
      <w:r w:rsidR="003A793C">
        <w:rPr>
          <w:rFonts w:asciiTheme="majorHAnsi" w:eastAsia="Calibri" w:hAnsiTheme="majorHAnsi" w:cs="Calibri"/>
          <w:sz w:val="22"/>
          <w:szCs w:val="22"/>
        </w:rPr>
        <w:t xml:space="preserve"> Foi submetida à aprovação a ata da 121ª reunião ordinária, realizada em </w:t>
      </w:r>
      <w:r w:rsidR="007B5BEB">
        <w:rPr>
          <w:rFonts w:asciiTheme="majorHAnsi" w:eastAsia="Calibri" w:hAnsiTheme="majorHAnsi" w:cs="Calibri"/>
          <w:sz w:val="22"/>
          <w:szCs w:val="22"/>
        </w:rPr>
        <w:t xml:space="preserve">11 de fevereiro de 2021, que foi aprovada por unanimidade. </w:t>
      </w:r>
      <w:r w:rsidR="0057713B" w:rsidRPr="00EA471F">
        <w:rPr>
          <w:rFonts w:asciiTheme="majorHAnsi" w:eastAsia="Calibri" w:hAnsiTheme="majorHAnsi" w:cs="Calibri"/>
          <w:b/>
          <w:sz w:val="22"/>
          <w:szCs w:val="22"/>
        </w:rPr>
        <w:t xml:space="preserve">Comunicados da Presidência: </w:t>
      </w:r>
      <w:r w:rsidR="00F2091A" w:rsidRPr="00E8221D">
        <w:rPr>
          <w:rFonts w:ascii="Cambria" w:hAnsi="Cambria"/>
          <w:b/>
          <w:bCs/>
        </w:rPr>
        <w:t>1. Projeto CNPq:</w:t>
      </w:r>
      <w:r w:rsidR="00F2091A" w:rsidRPr="00E8221D">
        <w:rPr>
          <w:rFonts w:ascii="Cambria" w:hAnsi="Cambria"/>
        </w:rPr>
        <w:t xml:space="preserve"> enviado na 2ª feira, 26/04. Foi um projeto elaborado pelo Marcus – a quem muito agradeço pelo apoio em todo o processo. Será uma tentativa, já que há o item</w:t>
      </w:r>
      <w:r w:rsidR="00B57E15">
        <w:rPr>
          <w:rFonts w:ascii="Cambria" w:hAnsi="Cambria"/>
        </w:rPr>
        <w:t xml:space="preserve"> </w:t>
      </w:r>
      <w:r w:rsidR="00F2091A" w:rsidRPr="00E8221D">
        <w:rPr>
          <w:rFonts w:ascii="Cambria" w:hAnsi="Cambria"/>
          <w:b/>
          <w:bCs/>
        </w:rPr>
        <w:t xml:space="preserve">3.3.1. </w:t>
      </w:r>
      <w:r w:rsidR="00F05783" w:rsidRPr="00F05783">
        <w:rPr>
          <w:rFonts w:ascii="Cambria" w:hAnsi="Cambria"/>
        </w:rPr>
        <w:t>no qual s</w:t>
      </w:r>
      <w:r w:rsidR="00F2091A" w:rsidRPr="00F05783">
        <w:rPr>
          <w:rFonts w:ascii="Cambria" w:hAnsi="Cambria"/>
        </w:rPr>
        <w:t>omente</w:t>
      </w:r>
      <w:r w:rsidR="00F2091A" w:rsidRPr="00E8221D">
        <w:rPr>
          <w:rFonts w:ascii="Cambria" w:hAnsi="Cambria"/>
        </w:rPr>
        <w:t xml:space="preserve"> poderá participar desta Chamada o Programa de Pós-Graduação (PPG) que dispuser de bolsa(s) de Mestrado (GM) e/ou Doutorado (GD) no País proveniente(s) do modelo de concessão por quotas do CNPq, com vigência a encerrar nos períodos de 01 de janeiro a 30 de junho de 2021 (1º Semestre/2021) e/ou 01 de julho a 31 de dezembro de 2021 (2º Semestre/2021). </w:t>
      </w:r>
      <w:r w:rsidR="00F2091A" w:rsidRPr="00E8221D">
        <w:rPr>
          <w:rFonts w:ascii="Cambria" w:hAnsi="Cambria"/>
          <w:b/>
          <w:bCs/>
        </w:rPr>
        <w:t xml:space="preserve">2. </w:t>
      </w:r>
      <w:proofErr w:type="spellStart"/>
      <w:r w:rsidR="00F2091A" w:rsidRPr="00E8221D">
        <w:rPr>
          <w:rFonts w:ascii="Cambria" w:hAnsi="Cambria"/>
          <w:b/>
          <w:bCs/>
        </w:rPr>
        <w:t>PrInt</w:t>
      </w:r>
      <w:proofErr w:type="spellEnd"/>
      <w:r w:rsidR="00F2091A">
        <w:rPr>
          <w:rFonts w:ascii="Cambria" w:hAnsi="Cambria"/>
          <w:b/>
          <w:bCs/>
        </w:rPr>
        <w:t xml:space="preserve"> </w:t>
      </w:r>
      <w:r w:rsidR="00F05783" w:rsidRPr="00F05783">
        <w:rPr>
          <w:rFonts w:ascii="Cambria" w:hAnsi="Cambria"/>
        </w:rPr>
        <w:t>Encaminhada j</w:t>
      </w:r>
      <w:r w:rsidR="00F2091A" w:rsidRPr="00E8221D">
        <w:rPr>
          <w:rFonts w:ascii="Cambria" w:hAnsi="Cambria" w:cstheme="minorHAnsi"/>
        </w:rPr>
        <w:t>ustificativa pormenorizada da motivação para participação no programa, indicado os benefícios a serem obtidos em indicadores de internacionalização – tanto para o programa quanto para a USP.  Os programas que tenham seu pleito deferido não serão mais elegíveis aos Editais Capes de balcão. Sua inclusão tampouco acarretará acréscimo de recursos e bolsas para a USP.</w:t>
      </w:r>
      <w:r w:rsidR="00F2091A">
        <w:rPr>
          <w:rFonts w:ascii="Cambria" w:hAnsi="Cambria" w:cstheme="minorHAnsi"/>
        </w:rPr>
        <w:t xml:space="preserve"> </w:t>
      </w:r>
      <w:r w:rsidR="00F2091A" w:rsidRPr="00E8221D">
        <w:rPr>
          <w:rFonts w:ascii="Cambria" w:hAnsi="Cambria"/>
          <w:b/>
          <w:bCs/>
        </w:rPr>
        <w:t>3. Pedidos de prorrogação</w:t>
      </w:r>
      <w:r w:rsidR="00F2091A" w:rsidRPr="00E8221D">
        <w:rPr>
          <w:rFonts w:ascii="Cambria" w:hAnsi="Cambria"/>
        </w:rPr>
        <w:t xml:space="preserve"> para prazos vencendo em agosto de 2021 – será encaminhada chamada até amanhã, 30/04/21.</w:t>
      </w:r>
      <w:r w:rsidR="00F2091A">
        <w:rPr>
          <w:rFonts w:ascii="Cambria" w:hAnsi="Cambria"/>
        </w:rPr>
        <w:t xml:space="preserve"> </w:t>
      </w:r>
      <w:r w:rsidR="00F2091A" w:rsidRPr="00E8221D">
        <w:rPr>
          <w:rFonts w:ascii="Cambria" w:hAnsi="Cambria"/>
          <w:b/>
          <w:bCs/>
        </w:rPr>
        <w:t>4. Bolsa Capes/DS</w:t>
      </w:r>
      <w:r w:rsidR="00F2091A">
        <w:rPr>
          <w:rFonts w:ascii="Cambria" w:hAnsi="Cambria"/>
          <w:b/>
          <w:bCs/>
        </w:rPr>
        <w:t xml:space="preserve"> </w:t>
      </w:r>
      <w:r w:rsidR="00F05783">
        <w:rPr>
          <w:rFonts w:ascii="Cambria" w:hAnsi="Cambria"/>
        </w:rPr>
        <w:t>Serão atribuídas bolsas</w:t>
      </w:r>
      <w:r w:rsidR="00F2091A" w:rsidRPr="00E8221D">
        <w:rPr>
          <w:rFonts w:ascii="Cambria" w:hAnsi="Cambria"/>
        </w:rPr>
        <w:t xml:space="preserve"> para as duas </w:t>
      </w:r>
      <w:r w:rsidR="00F05783">
        <w:rPr>
          <w:rFonts w:ascii="Cambria" w:hAnsi="Cambria"/>
        </w:rPr>
        <w:t xml:space="preserve">pós-graduandas </w:t>
      </w:r>
      <w:r w:rsidR="00F2091A" w:rsidRPr="00E8221D">
        <w:rPr>
          <w:rFonts w:ascii="Cambria" w:hAnsi="Cambria"/>
        </w:rPr>
        <w:t xml:space="preserve">classificadas, após a defesa da </w:t>
      </w:r>
      <w:proofErr w:type="spellStart"/>
      <w:r w:rsidR="00F2091A" w:rsidRPr="00E8221D">
        <w:rPr>
          <w:rFonts w:ascii="Cambria" w:hAnsi="Cambria"/>
        </w:rPr>
        <w:t>Francislaine</w:t>
      </w:r>
      <w:proofErr w:type="spellEnd"/>
      <w:r w:rsidR="00F2091A" w:rsidRPr="00E8221D">
        <w:rPr>
          <w:rFonts w:ascii="Cambria" w:hAnsi="Cambria"/>
        </w:rPr>
        <w:t xml:space="preserve"> </w:t>
      </w:r>
      <w:proofErr w:type="spellStart"/>
      <w:r w:rsidR="00F05783">
        <w:rPr>
          <w:rFonts w:ascii="Cambria" w:hAnsi="Cambria"/>
        </w:rPr>
        <w:t>Carniel</w:t>
      </w:r>
      <w:proofErr w:type="spellEnd"/>
      <w:r w:rsidR="00F05783">
        <w:rPr>
          <w:rFonts w:ascii="Cambria" w:hAnsi="Cambria"/>
        </w:rPr>
        <w:t xml:space="preserve"> </w:t>
      </w:r>
      <w:r w:rsidR="00F2091A" w:rsidRPr="00E8221D">
        <w:rPr>
          <w:rFonts w:ascii="Cambria" w:hAnsi="Cambria"/>
        </w:rPr>
        <w:t>e da Sophia</w:t>
      </w:r>
      <w:r w:rsidR="00F05783">
        <w:rPr>
          <w:rFonts w:ascii="Cambria" w:hAnsi="Cambria"/>
        </w:rPr>
        <w:t xml:space="preserve"> Candido</w:t>
      </w:r>
      <w:r w:rsidR="00F2091A" w:rsidRPr="00E8221D">
        <w:rPr>
          <w:rFonts w:ascii="Cambria" w:hAnsi="Cambria"/>
        </w:rPr>
        <w:t>.</w:t>
      </w:r>
      <w:r w:rsidR="00F2091A">
        <w:rPr>
          <w:rFonts w:ascii="Cambria" w:hAnsi="Cambria"/>
        </w:rPr>
        <w:t xml:space="preserve"> </w:t>
      </w:r>
      <w:r w:rsidR="00EA0B31">
        <w:rPr>
          <w:rFonts w:ascii="Cambria" w:hAnsi="Cambria"/>
          <w:b/>
          <w:bCs/>
        </w:rPr>
        <w:t>5</w:t>
      </w:r>
      <w:r w:rsidR="00F2091A" w:rsidRPr="00E8221D">
        <w:rPr>
          <w:rFonts w:ascii="Cambria" w:hAnsi="Cambria"/>
          <w:b/>
          <w:bCs/>
        </w:rPr>
        <w:t xml:space="preserve">. Abertas as inscrições </w:t>
      </w:r>
      <w:proofErr w:type="spellStart"/>
      <w:r w:rsidR="00F2091A" w:rsidRPr="00E8221D">
        <w:rPr>
          <w:rFonts w:ascii="Cambria" w:hAnsi="Cambria"/>
          <w:b/>
          <w:bCs/>
        </w:rPr>
        <w:t>ANPEd</w:t>
      </w:r>
      <w:proofErr w:type="spellEnd"/>
      <w:r w:rsidR="00F2091A">
        <w:rPr>
          <w:rFonts w:ascii="Cambria" w:hAnsi="Cambria"/>
          <w:b/>
          <w:bCs/>
        </w:rPr>
        <w:t xml:space="preserve">. </w:t>
      </w:r>
      <w:r w:rsidR="00EA0B31">
        <w:rPr>
          <w:rFonts w:ascii="Cambria" w:hAnsi="Cambria"/>
          <w:b/>
          <w:bCs/>
        </w:rPr>
        <w:t>6</w:t>
      </w:r>
      <w:r w:rsidR="00F2091A" w:rsidRPr="00E8221D">
        <w:rPr>
          <w:rFonts w:ascii="Cambria" w:hAnsi="Cambria"/>
          <w:b/>
          <w:bCs/>
        </w:rPr>
        <w:t xml:space="preserve">. PROAP – </w:t>
      </w:r>
      <w:proofErr w:type="spellStart"/>
      <w:r w:rsidR="00F2091A" w:rsidRPr="00E8221D">
        <w:rPr>
          <w:rFonts w:ascii="Cambria" w:hAnsi="Cambria"/>
        </w:rPr>
        <w:t>live</w:t>
      </w:r>
      <w:proofErr w:type="spellEnd"/>
      <w:r w:rsidR="00F2091A" w:rsidRPr="00E8221D">
        <w:rPr>
          <w:rFonts w:ascii="Cambria" w:hAnsi="Cambria"/>
        </w:rPr>
        <w:t xml:space="preserve"> em 28/04 a ser assistida</w:t>
      </w:r>
      <w:r w:rsidR="009A5C80">
        <w:rPr>
          <w:rFonts w:ascii="Cambria" w:hAnsi="Cambria"/>
        </w:rPr>
        <w:t>, para saber como o recurso será gerido</w:t>
      </w:r>
      <w:r w:rsidR="00F2091A">
        <w:rPr>
          <w:rFonts w:ascii="Cambria" w:hAnsi="Cambria"/>
        </w:rPr>
        <w:t>.</w:t>
      </w:r>
      <w:r w:rsidR="00EA0B31">
        <w:rPr>
          <w:rFonts w:ascii="Cambria" w:hAnsi="Cambria"/>
        </w:rPr>
        <w:t xml:space="preserve"> </w:t>
      </w:r>
      <w:r w:rsidR="00EA0B31">
        <w:rPr>
          <w:rFonts w:ascii="Cambria" w:hAnsi="Cambria"/>
          <w:b/>
        </w:rPr>
        <w:t xml:space="preserve">7. </w:t>
      </w:r>
      <w:r w:rsidR="00EA0B31" w:rsidRPr="00E8221D">
        <w:rPr>
          <w:rFonts w:ascii="Cambria" w:hAnsi="Cambria"/>
          <w:b/>
          <w:bCs/>
        </w:rPr>
        <w:t>Processo Seletivo:</w:t>
      </w:r>
      <w:r w:rsidR="00EA0B31">
        <w:rPr>
          <w:rFonts w:ascii="Cambria" w:hAnsi="Cambria"/>
          <w:b/>
          <w:bCs/>
        </w:rPr>
        <w:t xml:space="preserve"> </w:t>
      </w:r>
      <w:r w:rsidR="00EA0B31" w:rsidRPr="00E8221D">
        <w:rPr>
          <w:rFonts w:ascii="Cambria" w:hAnsi="Cambria"/>
        </w:rPr>
        <w:t>a) - Provas didáticas ocorrendo sem intercorrências;</w:t>
      </w:r>
      <w:r w:rsidR="00EA0B31">
        <w:rPr>
          <w:rFonts w:ascii="Cambria" w:hAnsi="Cambria"/>
        </w:rPr>
        <w:t xml:space="preserve"> </w:t>
      </w:r>
      <w:r w:rsidR="00EA0B31" w:rsidRPr="00E8221D">
        <w:rPr>
          <w:rFonts w:ascii="Cambria" w:hAnsi="Cambria"/>
        </w:rPr>
        <w:t xml:space="preserve">- Desistência de apenas </w:t>
      </w:r>
      <w:r w:rsidR="00F05783">
        <w:rPr>
          <w:rFonts w:ascii="Cambria" w:hAnsi="Cambria"/>
        </w:rPr>
        <w:t>um único</w:t>
      </w:r>
      <w:r w:rsidR="00EA0B31" w:rsidRPr="00E8221D">
        <w:rPr>
          <w:rFonts w:ascii="Cambria" w:hAnsi="Cambria"/>
        </w:rPr>
        <w:t xml:space="preserve"> aluno</w:t>
      </w:r>
      <w:r w:rsidR="00EA0B31">
        <w:rPr>
          <w:rFonts w:ascii="Cambria" w:hAnsi="Cambria"/>
        </w:rPr>
        <w:t xml:space="preserve">. </w:t>
      </w:r>
      <w:r w:rsidR="00EA0B31" w:rsidRPr="00E8221D">
        <w:rPr>
          <w:rFonts w:ascii="Cambria" w:hAnsi="Cambria"/>
        </w:rPr>
        <w:t xml:space="preserve">b) Prazo </w:t>
      </w:r>
      <w:r w:rsidR="00EA0B31" w:rsidRPr="00E8221D">
        <w:rPr>
          <w:rFonts w:ascii="Cambria" w:hAnsi="Cambria"/>
        </w:rPr>
        <w:lastRenderedPageBreak/>
        <w:t>para finalização das notas: dia 03/05, 2ª feira – mestrado e doutorado. Solicit</w:t>
      </w:r>
      <w:r w:rsidR="008D320F">
        <w:rPr>
          <w:rFonts w:ascii="Cambria" w:hAnsi="Cambria"/>
        </w:rPr>
        <w:t>ou-se</w:t>
      </w:r>
      <w:r w:rsidR="00EA0B31" w:rsidRPr="00E8221D">
        <w:rPr>
          <w:rFonts w:ascii="Cambria" w:hAnsi="Cambria"/>
        </w:rPr>
        <w:t xml:space="preserve"> que todos encaminhem os instrumentos de avaliação até </w:t>
      </w:r>
      <w:r w:rsidR="008D320F">
        <w:rPr>
          <w:rFonts w:ascii="Cambria" w:hAnsi="Cambria"/>
        </w:rPr>
        <w:t>aquela</w:t>
      </w:r>
      <w:r w:rsidR="00EA0B31" w:rsidRPr="00E8221D">
        <w:rPr>
          <w:rFonts w:ascii="Cambria" w:hAnsi="Cambria"/>
        </w:rPr>
        <w:t xml:space="preserve"> data, para que possamos organizar as notas e conversar com os docentes, em caso de discrepância de mais de 3 pontos na nota</w:t>
      </w:r>
      <w:r w:rsidR="00EA0B31">
        <w:rPr>
          <w:rFonts w:ascii="Cambria" w:hAnsi="Cambria"/>
        </w:rPr>
        <w:t xml:space="preserve">. </w:t>
      </w:r>
      <w:r w:rsidR="00EA0B31" w:rsidRPr="00E8221D">
        <w:rPr>
          <w:rFonts w:ascii="Cambria" w:hAnsi="Cambria"/>
        </w:rPr>
        <w:t xml:space="preserve">c) Drive compartilhado: - Centralização da documentação para não precisarmos recorrer a </w:t>
      </w:r>
      <w:proofErr w:type="spellStart"/>
      <w:r w:rsidR="00EA0B31" w:rsidRPr="00E8221D">
        <w:rPr>
          <w:rFonts w:ascii="Cambria" w:hAnsi="Cambria"/>
        </w:rPr>
        <w:t>emai</w:t>
      </w:r>
      <w:r w:rsidR="008D320F">
        <w:rPr>
          <w:rFonts w:ascii="Cambria" w:hAnsi="Cambria"/>
        </w:rPr>
        <w:t>l</w:t>
      </w:r>
      <w:proofErr w:type="spellEnd"/>
      <w:r w:rsidR="008D320F">
        <w:rPr>
          <w:rFonts w:ascii="Cambria" w:hAnsi="Cambria"/>
        </w:rPr>
        <w:t xml:space="preserve"> e f</w:t>
      </w:r>
      <w:r w:rsidR="00EA0B31" w:rsidRPr="00E8221D">
        <w:rPr>
          <w:rFonts w:ascii="Cambria" w:hAnsi="Cambria"/>
        </w:rPr>
        <w:t>acilidade para arquivamento do processo</w:t>
      </w:r>
      <w:r w:rsidR="00EA0B31">
        <w:rPr>
          <w:rFonts w:ascii="Cambria" w:hAnsi="Cambria"/>
        </w:rPr>
        <w:t>.</w:t>
      </w:r>
      <w:r w:rsidR="00F2091A">
        <w:rPr>
          <w:rFonts w:ascii="Cambria" w:hAnsi="Cambria"/>
        </w:rPr>
        <w:t xml:space="preserve"> </w:t>
      </w:r>
      <w:r w:rsidR="00CC599A">
        <w:rPr>
          <w:rFonts w:ascii="Cambria" w:hAnsi="Cambria"/>
        </w:rPr>
        <w:t>Profª Elaine Araujo propôs revisão dos instrumentos de avaliação. Profª Teise propôs discutir pol</w:t>
      </w:r>
      <w:r w:rsidR="00F44C54">
        <w:rPr>
          <w:rFonts w:ascii="Cambria" w:hAnsi="Cambria"/>
        </w:rPr>
        <w:t>ít</w:t>
      </w:r>
      <w:r w:rsidR="00CC599A">
        <w:rPr>
          <w:rFonts w:ascii="Cambria" w:hAnsi="Cambria"/>
        </w:rPr>
        <w:t xml:space="preserve">ica/protocolo de divulgação dos processos seletivos do PPGEdu. Profª Ana </w:t>
      </w:r>
      <w:r w:rsidR="00F44C54">
        <w:rPr>
          <w:rFonts w:ascii="Cambria" w:hAnsi="Cambria"/>
        </w:rPr>
        <w:t>propôs fazer avaliação do processo seletivo 2021 e encaminhamentos para o de 2022 em agosto.</w:t>
      </w:r>
      <w:r w:rsidR="00CC599A">
        <w:rPr>
          <w:rFonts w:ascii="Cambria" w:hAnsi="Cambria"/>
        </w:rPr>
        <w:t xml:space="preserve"> </w:t>
      </w:r>
      <w:r w:rsidR="0057713B" w:rsidRPr="00EA471F">
        <w:rPr>
          <w:rFonts w:asciiTheme="majorHAnsi" w:hAnsiTheme="majorHAnsi"/>
          <w:b/>
          <w:sz w:val="22"/>
          <w:szCs w:val="22"/>
        </w:rPr>
        <w:t>Palavra aos membros</w:t>
      </w:r>
      <w:r w:rsidR="00F44C54">
        <w:rPr>
          <w:rFonts w:asciiTheme="majorHAnsi" w:hAnsiTheme="majorHAnsi"/>
          <w:b/>
          <w:sz w:val="22"/>
          <w:szCs w:val="22"/>
        </w:rPr>
        <w:t xml:space="preserve">: </w:t>
      </w:r>
      <w:r w:rsidR="009F31CD" w:rsidRPr="008D320F">
        <w:rPr>
          <w:rFonts w:asciiTheme="majorHAnsi" w:eastAsia="Calibri" w:hAnsiTheme="majorHAnsi" w:cs="Calibri"/>
        </w:rPr>
        <w:t xml:space="preserve">Nada mais havendo a tratar, encerrou-se a sessão e eu, </w:t>
      </w:r>
      <w:r w:rsidR="00B92863" w:rsidRPr="008D320F">
        <w:rPr>
          <w:rFonts w:asciiTheme="majorHAnsi" w:eastAsia="Calibri" w:hAnsiTheme="majorHAnsi" w:cs="Calibri"/>
        </w:rPr>
        <w:t>Rita de Cássia Ribeiro</w:t>
      </w:r>
      <w:r w:rsidR="00AD75DB" w:rsidRPr="008D320F">
        <w:rPr>
          <w:rFonts w:asciiTheme="majorHAnsi" w:eastAsia="Calibri" w:hAnsiTheme="majorHAnsi" w:cs="Calibri"/>
        </w:rPr>
        <w:t xml:space="preserve">, secretária </w:t>
      </w:r>
      <w:r w:rsidR="00B92863" w:rsidRPr="008D320F">
        <w:rPr>
          <w:rFonts w:asciiTheme="majorHAnsi" w:eastAsia="Calibri" w:hAnsiTheme="majorHAnsi" w:cs="Calibri"/>
        </w:rPr>
        <w:t xml:space="preserve">do </w:t>
      </w:r>
      <w:r w:rsidR="00AD75DB" w:rsidRPr="008D320F">
        <w:rPr>
          <w:rFonts w:asciiTheme="majorHAnsi" w:eastAsia="Calibri" w:hAnsiTheme="majorHAnsi" w:cs="Calibri"/>
        </w:rPr>
        <w:t>Programa</w:t>
      </w:r>
      <w:r w:rsidR="00B92863" w:rsidRPr="008D320F">
        <w:rPr>
          <w:rFonts w:asciiTheme="majorHAnsi" w:eastAsia="Calibri" w:hAnsiTheme="majorHAnsi" w:cs="Calibri"/>
        </w:rPr>
        <w:t xml:space="preserve"> de Pós-Graduação em Educação</w:t>
      </w:r>
      <w:r w:rsidR="00AD75DB" w:rsidRPr="008D320F">
        <w:rPr>
          <w:rFonts w:asciiTheme="majorHAnsi" w:eastAsia="Calibri" w:hAnsiTheme="majorHAnsi" w:cs="Calibri"/>
        </w:rPr>
        <w:t>,</w:t>
      </w:r>
      <w:r w:rsidR="00B92863" w:rsidRPr="008D320F">
        <w:rPr>
          <w:rFonts w:asciiTheme="majorHAnsi" w:eastAsia="Calibri" w:hAnsiTheme="majorHAnsi" w:cs="Calibri"/>
        </w:rPr>
        <w:t xml:space="preserve"> </w:t>
      </w:r>
      <w:r w:rsidR="009F31CD" w:rsidRPr="008D320F">
        <w:rPr>
          <w:rFonts w:asciiTheme="majorHAnsi" w:eastAsia="Calibri" w:hAnsiTheme="majorHAnsi" w:cs="Calibri"/>
        </w:rPr>
        <w:t xml:space="preserve">redigi e digitei a presente ata que depois de aprovada será assinada juntamente com a </w:t>
      </w:r>
      <w:proofErr w:type="spellStart"/>
      <w:r w:rsidR="009F31CD" w:rsidRPr="008D320F">
        <w:rPr>
          <w:rFonts w:asciiTheme="majorHAnsi" w:eastAsia="Calibri" w:hAnsiTheme="majorHAnsi" w:cs="Calibri"/>
        </w:rPr>
        <w:t>Srª</w:t>
      </w:r>
      <w:proofErr w:type="spellEnd"/>
      <w:r w:rsidR="009F31CD" w:rsidRPr="008D320F">
        <w:rPr>
          <w:rFonts w:asciiTheme="majorHAnsi" w:eastAsia="Calibri" w:hAnsiTheme="majorHAnsi" w:cs="Calibri"/>
        </w:rPr>
        <w:t xml:space="preserve"> Presidente.</w:t>
      </w:r>
      <w:r w:rsidR="00AD75DB" w:rsidRPr="008D320F">
        <w:rPr>
          <w:rFonts w:asciiTheme="majorHAnsi" w:eastAsia="Calibri" w:hAnsiTheme="majorHAnsi" w:cs="Calibri"/>
        </w:rPr>
        <w:t xml:space="preserve"> Ribeirão Preto, </w:t>
      </w:r>
      <w:r w:rsidR="002A24F5" w:rsidRPr="008D320F">
        <w:rPr>
          <w:rFonts w:asciiTheme="majorHAnsi" w:eastAsia="Calibri" w:hAnsiTheme="majorHAnsi" w:cs="Calibri"/>
        </w:rPr>
        <w:t>vinte e nove dias de abril de dois mil e vinte e um</w:t>
      </w:r>
      <w:r w:rsidR="00AD75DB" w:rsidRPr="008D320F">
        <w:rPr>
          <w:rFonts w:asciiTheme="majorHAnsi" w:eastAsia="Calibri" w:hAnsiTheme="majorHAnsi" w:cs="Calibri"/>
        </w:rPr>
        <w:t>.</w:t>
      </w:r>
    </w:p>
    <w:sectPr w:rsidR="00CA2F03" w:rsidRPr="008D320F" w:rsidSect="00FA6C06">
      <w:footerReference w:type="default" r:id="rId8"/>
      <w:pgSz w:w="11906" w:h="16838" w:code="9"/>
      <w:pgMar w:top="2693" w:right="1134" w:bottom="1559" w:left="1418" w:header="709" w:footer="425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6225" w14:textId="77777777" w:rsidR="00940B19" w:rsidRDefault="00940B19" w:rsidP="00656027">
      <w:r>
        <w:separator/>
      </w:r>
    </w:p>
  </w:endnote>
  <w:endnote w:type="continuationSeparator" w:id="0">
    <w:p w14:paraId="27824E4B" w14:textId="77777777" w:rsidR="00940B19" w:rsidRDefault="00940B19" w:rsidP="006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F09A" w14:textId="77777777" w:rsidR="00656027" w:rsidRPr="00DF4CF1" w:rsidRDefault="00DF4CF1" w:rsidP="00DF4CF1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B77A8" wp14:editId="728A0DF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72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e Pós 4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9CF5" w14:textId="77777777" w:rsidR="00940B19" w:rsidRDefault="00940B19" w:rsidP="00656027">
      <w:r>
        <w:separator/>
      </w:r>
    </w:p>
  </w:footnote>
  <w:footnote w:type="continuationSeparator" w:id="0">
    <w:p w14:paraId="5A3A43B2" w14:textId="77777777" w:rsidR="00940B19" w:rsidRDefault="00940B19" w:rsidP="0065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A73"/>
    <w:multiLevelType w:val="hybridMultilevel"/>
    <w:tmpl w:val="0B566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722"/>
    <w:multiLevelType w:val="hybridMultilevel"/>
    <w:tmpl w:val="4F4EB462"/>
    <w:lvl w:ilvl="0" w:tplc="A8F0A8FC">
      <w:start w:val="1"/>
      <w:numFmt w:val="decimal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 w15:restartNumberingAfterBreak="0">
    <w:nsid w:val="077B35EE"/>
    <w:multiLevelType w:val="hybridMultilevel"/>
    <w:tmpl w:val="942CE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AAD"/>
    <w:multiLevelType w:val="hybridMultilevel"/>
    <w:tmpl w:val="9440C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4C5"/>
    <w:multiLevelType w:val="hybridMultilevel"/>
    <w:tmpl w:val="71B8263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66676B"/>
    <w:multiLevelType w:val="hybridMultilevel"/>
    <w:tmpl w:val="E3D62F98"/>
    <w:lvl w:ilvl="0" w:tplc="4586A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27C5"/>
    <w:multiLevelType w:val="multilevel"/>
    <w:tmpl w:val="C6542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800"/>
      </w:pPr>
      <w:rPr>
        <w:rFonts w:hint="default"/>
      </w:rPr>
    </w:lvl>
  </w:abstractNum>
  <w:abstractNum w:abstractNumId="7" w15:restartNumberingAfterBreak="0">
    <w:nsid w:val="58F02998"/>
    <w:multiLevelType w:val="hybridMultilevel"/>
    <w:tmpl w:val="DFB499D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6AF61D13"/>
    <w:multiLevelType w:val="hybridMultilevel"/>
    <w:tmpl w:val="AF48C82A"/>
    <w:lvl w:ilvl="0" w:tplc="FBA6CC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2C0B"/>
    <w:multiLevelType w:val="hybridMultilevel"/>
    <w:tmpl w:val="DFF66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57DA"/>
    <w:multiLevelType w:val="hybridMultilevel"/>
    <w:tmpl w:val="3FA4D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27"/>
    <w:rsid w:val="000013D5"/>
    <w:rsid w:val="00001FF6"/>
    <w:rsid w:val="00004852"/>
    <w:rsid w:val="000049DD"/>
    <w:rsid w:val="00005983"/>
    <w:rsid w:val="000062D0"/>
    <w:rsid w:val="00006E6A"/>
    <w:rsid w:val="000118D5"/>
    <w:rsid w:val="000174B5"/>
    <w:rsid w:val="00020FB9"/>
    <w:rsid w:val="00025C41"/>
    <w:rsid w:val="000266FE"/>
    <w:rsid w:val="00031BC8"/>
    <w:rsid w:val="00047D90"/>
    <w:rsid w:val="00050939"/>
    <w:rsid w:val="0005206C"/>
    <w:rsid w:val="0005231E"/>
    <w:rsid w:val="000529D4"/>
    <w:rsid w:val="0005639E"/>
    <w:rsid w:val="0006044E"/>
    <w:rsid w:val="000677EE"/>
    <w:rsid w:val="000678DE"/>
    <w:rsid w:val="00072867"/>
    <w:rsid w:val="00072F1F"/>
    <w:rsid w:val="000738C3"/>
    <w:rsid w:val="00075368"/>
    <w:rsid w:val="0007602B"/>
    <w:rsid w:val="0007744F"/>
    <w:rsid w:val="0008056F"/>
    <w:rsid w:val="000832AD"/>
    <w:rsid w:val="00090585"/>
    <w:rsid w:val="00091ECF"/>
    <w:rsid w:val="000927CF"/>
    <w:rsid w:val="000949C2"/>
    <w:rsid w:val="000A3254"/>
    <w:rsid w:val="000A62F7"/>
    <w:rsid w:val="000B58CD"/>
    <w:rsid w:val="000B686E"/>
    <w:rsid w:val="000B6FD6"/>
    <w:rsid w:val="000C0C0F"/>
    <w:rsid w:val="000C20A9"/>
    <w:rsid w:val="000C7967"/>
    <w:rsid w:val="000D049C"/>
    <w:rsid w:val="000D174B"/>
    <w:rsid w:val="000D2214"/>
    <w:rsid w:val="000D4A17"/>
    <w:rsid w:val="000D69AC"/>
    <w:rsid w:val="000E11B7"/>
    <w:rsid w:val="000E1420"/>
    <w:rsid w:val="000E24EE"/>
    <w:rsid w:val="000E331D"/>
    <w:rsid w:val="00100701"/>
    <w:rsid w:val="00106021"/>
    <w:rsid w:val="00106A4D"/>
    <w:rsid w:val="00107439"/>
    <w:rsid w:val="00113287"/>
    <w:rsid w:val="00114CC2"/>
    <w:rsid w:val="00116C1F"/>
    <w:rsid w:val="001175E4"/>
    <w:rsid w:val="00132082"/>
    <w:rsid w:val="00133AAA"/>
    <w:rsid w:val="00135FC6"/>
    <w:rsid w:val="00140B00"/>
    <w:rsid w:val="00142B9D"/>
    <w:rsid w:val="00145CEF"/>
    <w:rsid w:val="00152210"/>
    <w:rsid w:val="00155203"/>
    <w:rsid w:val="00160097"/>
    <w:rsid w:val="001657B2"/>
    <w:rsid w:val="001738A5"/>
    <w:rsid w:val="001772F1"/>
    <w:rsid w:val="0018240D"/>
    <w:rsid w:val="0018292E"/>
    <w:rsid w:val="001904F7"/>
    <w:rsid w:val="00192D80"/>
    <w:rsid w:val="00193129"/>
    <w:rsid w:val="00194036"/>
    <w:rsid w:val="001959F9"/>
    <w:rsid w:val="0019762A"/>
    <w:rsid w:val="001A699C"/>
    <w:rsid w:val="001A7A45"/>
    <w:rsid w:val="001B1A23"/>
    <w:rsid w:val="001B4358"/>
    <w:rsid w:val="001B5271"/>
    <w:rsid w:val="001B59D8"/>
    <w:rsid w:val="001C07B0"/>
    <w:rsid w:val="001C1883"/>
    <w:rsid w:val="001C1FFA"/>
    <w:rsid w:val="001C301F"/>
    <w:rsid w:val="001C54A2"/>
    <w:rsid w:val="001D0823"/>
    <w:rsid w:val="001D6F58"/>
    <w:rsid w:val="001E0B80"/>
    <w:rsid w:val="001E1724"/>
    <w:rsid w:val="001E1C2E"/>
    <w:rsid w:val="001E2AF6"/>
    <w:rsid w:val="001E5C64"/>
    <w:rsid w:val="001E5DDB"/>
    <w:rsid w:val="001F02B2"/>
    <w:rsid w:val="001F5AB9"/>
    <w:rsid w:val="00200CCB"/>
    <w:rsid w:val="00205483"/>
    <w:rsid w:val="00212B4A"/>
    <w:rsid w:val="00213CE1"/>
    <w:rsid w:val="002150A0"/>
    <w:rsid w:val="002166F1"/>
    <w:rsid w:val="0022092B"/>
    <w:rsid w:val="002226DE"/>
    <w:rsid w:val="00224A66"/>
    <w:rsid w:val="00226A0C"/>
    <w:rsid w:val="00235785"/>
    <w:rsid w:val="0024272B"/>
    <w:rsid w:val="0024316C"/>
    <w:rsid w:val="002432A9"/>
    <w:rsid w:val="00246396"/>
    <w:rsid w:val="002517AC"/>
    <w:rsid w:val="00253998"/>
    <w:rsid w:val="0026004C"/>
    <w:rsid w:val="00263290"/>
    <w:rsid w:val="00265404"/>
    <w:rsid w:val="0026669B"/>
    <w:rsid w:val="00270F9D"/>
    <w:rsid w:val="002724E7"/>
    <w:rsid w:val="00274C48"/>
    <w:rsid w:val="00275075"/>
    <w:rsid w:val="00276B9D"/>
    <w:rsid w:val="00277AED"/>
    <w:rsid w:val="00280236"/>
    <w:rsid w:val="00281790"/>
    <w:rsid w:val="00282229"/>
    <w:rsid w:val="00284B39"/>
    <w:rsid w:val="00287837"/>
    <w:rsid w:val="00294697"/>
    <w:rsid w:val="00294FA8"/>
    <w:rsid w:val="002962C5"/>
    <w:rsid w:val="00297730"/>
    <w:rsid w:val="00297C75"/>
    <w:rsid w:val="002A24F5"/>
    <w:rsid w:val="002A4F09"/>
    <w:rsid w:val="002B2F24"/>
    <w:rsid w:val="002B316A"/>
    <w:rsid w:val="002B4C43"/>
    <w:rsid w:val="002B5522"/>
    <w:rsid w:val="002B718F"/>
    <w:rsid w:val="002C406E"/>
    <w:rsid w:val="002C64A1"/>
    <w:rsid w:val="002C701D"/>
    <w:rsid w:val="002D0ACB"/>
    <w:rsid w:val="002D0B41"/>
    <w:rsid w:val="002D27CD"/>
    <w:rsid w:val="002D4849"/>
    <w:rsid w:val="002D6D9E"/>
    <w:rsid w:val="002E6F95"/>
    <w:rsid w:val="002F0E9A"/>
    <w:rsid w:val="002F5729"/>
    <w:rsid w:val="002F7A9B"/>
    <w:rsid w:val="0030045B"/>
    <w:rsid w:val="0030688D"/>
    <w:rsid w:val="00310253"/>
    <w:rsid w:val="00313A25"/>
    <w:rsid w:val="003148E8"/>
    <w:rsid w:val="00314999"/>
    <w:rsid w:val="0032029F"/>
    <w:rsid w:val="00327AA6"/>
    <w:rsid w:val="00332294"/>
    <w:rsid w:val="00333F51"/>
    <w:rsid w:val="00334E37"/>
    <w:rsid w:val="00335163"/>
    <w:rsid w:val="0033563A"/>
    <w:rsid w:val="0033597A"/>
    <w:rsid w:val="003400A8"/>
    <w:rsid w:val="0034398F"/>
    <w:rsid w:val="00347D66"/>
    <w:rsid w:val="00351D5F"/>
    <w:rsid w:val="0036307B"/>
    <w:rsid w:val="00366136"/>
    <w:rsid w:val="003676D7"/>
    <w:rsid w:val="00367B94"/>
    <w:rsid w:val="0037038E"/>
    <w:rsid w:val="003723FF"/>
    <w:rsid w:val="0039188F"/>
    <w:rsid w:val="003921A2"/>
    <w:rsid w:val="003936E7"/>
    <w:rsid w:val="00393CA3"/>
    <w:rsid w:val="00396794"/>
    <w:rsid w:val="0039758C"/>
    <w:rsid w:val="003A0654"/>
    <w:rsid w:val="003A29B1"/>
    <w:rsid w:val="003A53C6"/>
    <w:rsid w:val="003A793C"/>
    <w:rsid w:val="003B1458"/>
    <w:rsid w:val="003B5095"/>
    <w:rsid w:val="003B5CF0"/>
    <w:rsid w:val="003C17BC"/>
    <w:rsid w:val="003C1DC4"/>
    <w:rsid w:val="003C5A0E"/>
    <w:rsid w:val="003C6CDD"/>
    <w:rsid w:val="003D013C"/>
    <w:rsid w:val="003D27B5"/>
    <w:rsid w:val="003D4CE5"/>
    <w:rsid w:val="003D658C"/>
    <w:rsid w:val="003E06CB"/>
    <w:rsid w:val="003E5343"/>
    <w:rsid w:val="003E53D6"/>
    <w:rsid w:val="003E77AB"/>
    <w:rsid w:val="003E7EAB"/>
    <w:rsid w:val="003F0B26"/>
    <w:rsid w:val="003F2325"/>
    <w:rsid w:val="003F503C"/>
    <w:rsid w:val="0040156C"/>
    <w:rsid w:val="00401F2E"/>
    <w:rsid w:val="0040611D"/>
    <w:rsid w:val="00407E8D"/>
    <w:rsid w:val="00416EE7"/>
    <w:rsid w:val="00416F94"/>
    <w:rsid w:val="00426457"/>
    <w:rsid w:val="00426AC1"/>
    <w:rsid w:val="00427198"/>
    <w:rsid w:val="00432004"/>
    <w:rsid w:val="00432C3D"/>
    <w:rsid w:val="004337F5"/>
    <w:rsid w:val="00434ACE"/>
    <w:rsid w:val="00441593"/>
    <w:rsid w:val="00441F04"/>
    <w:rsid w:val="00442B26"/>
    <w:rsid w:val="0044584E"/>
    <w:rsid w:val="0045175F"/>
    <w:rsid w:val="0045296A"/>
    <w:rsid w:val="00460AB8"/>
    <w:rsid w:val="0046145F"/>
    <w:rsid w:val="004660E0"/>
    <w:rsid w:val="004664B4"/>
    <w:rsid w:val="00470BF4"/>
    <w:rsid w:val="00477144"/>
    <w:rsid w:val="00480ED1"/>
    <w:rsid w:val="00482122"/>
    <w:rsid w:val="004843E9"/>
    <w:rsid w:val="00484CF0"/>
    <w:rsid w:val="00485CA0"/>
    <w:rsid w:val="00494178"/>
    <w:rsid w:val="004942BC"/>
    <w:rsid w:val="00496841"/>
    <w:rsid w:val="00496CB4"/>
    <w:rsid w:val="004A5F00"/>
    <w:rsid w:val="004B0DEF"/>
    <w:rsid w:val="004B6F81"/>
    <w:rsid w:val="004C0936"/>
    <w:rsid w:val="004C4831"/>
    <w:rsid w:val="004C6B19"/>
    <w:rsid w:val="004D085F"/>
    <w:rsid w:val="004D4132"/>
    <w:rsid w:val="004D415D"/>
    <w:rsid w:val="004D422B"/>
    <w:rsid w:val="004E04E5"/>
    <w:rsid w:val="004E4102"/>
    <w:rsid w:val="004F07DF"/>
    <w:rsid w:val="004F18EC"/>
    <w:rsid w:val="004F1D9C"/>
    <w:rsid w:val="004F5F1E"/>
    <w:rsid w:val="00500A74"/>
    <w:rsid w:val="00501101"/>
    <w:rsid w:val="00502765"/>
    <w:rsid w:val="0050469A"/>
    <w:rsid w:val="005063FC"/>
    <w:rsid w:val="005069D0"/>
    <w:rsid w:val="005119CE"/>
    <w:rsid w:val="00520727"/>
    <w:rsid w:val="00521F70"/>
    <w:rsid w:val="00522A13"/>
    <w:rsid w:val="00523444"/>
    <w:rsid w:val="0052628B"/>
    <w:rsid w:val="00527F03"/>
    <w:rsid w:val="00534807"/>
    <w:rsid w:val="00534CA6"/>
    <w:rsid w:val="005360B6"/>
    <w:rsid w:val="005423AD"/>
    <w:rsid w:val="00542499"/>
    <w:rsid w:val="005466B7"/>
    <w:rsid w:val="00547E04"/>
    <w:rsid w:val="00552670"/>
    <w:rsid w:val="0055372E"/>
    <w:rsid w:val="00553DF4"/>
    <w:rsid w:val="00554A58"/>
    <w:rsid w:val="00560FCE"/>
    <w:rsid w:val="00566313"/>
    <w:rsid w:val="00571D29"/>
    <w:rsid w:val="0057713B"/>
    <w:rsid w:val="00580290"/>
    <w:rsid w:val="00580FE4"/>
    <w:rsid w:val="00581FFE"/>
    <w:rsid w:val="005830AE"/>
    <w:rsid w:val="00586216"/>
    <w:rsid w:val="00587012"/>
    <w:rsid w:val="005911FA"/>
    <w:rsid w:val="00591234"/>
    <w:rsid w:val="005929C3"/>
    <w:rsid w:val="0059380D"/>
    <w:rsid w:val="005942E8"/>
    <w:rsid w:val="005960B1"/>
    <w:rsid w:val="00596330"/>
    <w:rsid w:val="00597E59"/>
    <w:rsid w:val="005A0321"/>
    <w:rsid w:val="005A52D8"/>
    <w:rsid w:val="005A5903"/>
    <w:rsid w:val="005B73C8"/>
    <w:rsid w:val="005C1405"/>
    <w:rsid w:val="005C3E0D"/>
    <w:rsid w:val="005D2E3E"/>
    <w:rsid w:val="005D3B94"/>
    <w:rsid w:val="005D559F"/>
    <w:rsid w:val="005D5EF4"/>
    <w:rsid w:val="005E15A6"/>
    <w:rsid w:val="005E2647"/>
    <w:rsid w:val="005E4F71"/>
    <w:rsid w:val="005E58F4"/>
    <w:rsid w:val="005E65BC"/>
    <w:rsid w:val="005E720B"/>
    <w:rsid w:val="005E735B"/>
    <w:rsid w:val="005F5112"/>
    <w:rsid w:val="00601DC0"/>
    <w:rsid w:val="00605856"/>
    <w:rsid w:val="006071A2"/>
    <w:rsid w:val="00621463"/>
    <w:rsid w:val="00627780"/>
    <w:rsid w:val="00630AC8"/>
    <w:rsid w:val="006326E7"/>
    <w:rsid w:val="006332E7"/>
    <w:rsid w:val="00636DC6"/>
    <w:rsid w:val="006439CF"/>
    <w:rsid w:val="00643EA0"/>
    <w:rsid w:val="006442D1"/>
    <w:rsid w:val="006458FD"/>
    <w:rsid w:val="006460BD"/>
    <w:rsid w:val="00646622"/>
    <w:rsid w:val="00652CD4"/>
    <w:rsid w:val="0065404B"/>
    <w:rsid w:val="00654821"/>
    <w:rsid w:val="00656027"/>
    <w:rsid w:val="00662CAA"/>
    <w:rsid w:val="00667C48"/>
    <w:rsid w:val="006806E5"/>
    <w:rsid w:val="00681FED"/>
    <w:rsid w:val="00682EEC"/>
    <w:rsid w:val="00683398"/>
    <w:rsid w:val="0068370D"/>
    <w:rsid w:val="00683A37"/>
    <w:rsid w:val="006874EF"/>
    <w:rsid w:val="00695544"/>
    <w:rsid w:val="006A1181"/>
    <w:rsid w:val="006A411E"/>
    <w:rsid w:val="006B4D4A"/>
    <w:rsid w:val="006B5D68"/>
    <w:rsid w:val="006B7836"/>
    <w:rsid w:val="006C303D"/>
    <w:rsid w:val="006C398B"/>
    <w:rsid w:val="006C3DDF"/>
    <w:rsid w:val="006C4334"/>
    <w:rsid w:val="006C718C"/>
    <w:rsid w:val="006D0D81"/>
    <w:rsid w:val="006D4D7D"/>
    <w:rsid w:val="006D6303"/>
    <w:rsid w:val="006E360B"/>
    <w:rsid w:val="006F62F7"/>
    <w:rsid w:val="006F788E"/>
    <w:rsid w:val="0070394F"/>
    <w:rsid w:val="00711F29"/>
    <w:rsid w:val="00712882"/>
    <w:rsid w:val="007137A1"/>
    <w:rsid w:val="00715548"/>
    <w:rsid w:val="00715BF5"/>
    <w:rsid w:val="0072248B"/>
    <w:rsid w:val="00722B73"/>
    <w:rsid w:val="00723986"/>
    <w:rsid w:val="007251CC"/>
    <w:rsid w:val="00726313"/>
    <w:rsid w:val="00726893"/>
    <w:rsid w:val="007300F4"/>
    <w:rsid w:val="00736728"/>
    <w:rsid w:val="00740A79"/>
    <w:rsid w:val="00741C36"/>
    <w:rsid w:val="0074356E"/>
    <w:rsid w:val="007440A1"/>
    <w:rsid w:val="00747089"/>
    <w:rsid w:val="0075010B"/>
    <w:rsid w:val="00753E6D"/>
    <w:rsid w:val="00757A75"/>
    <w:rsid w:val="0076185E"/>
    <w:rsid w:val="00761B4B"/>
    <w:rsid w:val="00763E1E"/>
    <w:rsid w:val="0076475B"/>
    <w:rsid w:val="00764ADB"/>
    <w:rsid w:val="00765CAA"/>
    <w:rsid w:val="00766171"/>
    <w:rsid w:val="007665FD"/>
    <w:rsid w:val="00771736"/>
    <w:rsid w:val="0078454F"/>
    <w:rsid w:val="00785481"/>
    <w:rsid w:val="00795535"/>
    <w:rsid w:val="00795F45"/>
    <w:rsid w:val="007A375A"/>
    <w:rsid w:val="007A42F0"/>
    <w:rsid w:val="007A64F9"/>
    <w:rsid w:val="007B5BEB"/>
    <w:rsid w:val="007B7D04"/>
    <w:rsid w:val="007C774A"/>
    <w:rsid w:val="007D1F03"/>
    <w:rsid w:val="007D5CF7"/>
    <w:rsid w:val="007D6562"/>
    <w:rsid w:val="007D6D63"/>
    <w:rsid w:val="007E2825"/>
    <w:rsid w:val="007E46A4"/>
    <w:rsid w:val="007E6020"/>
    <w:rsid w:val="007F07AD"/>
    <w:rsid w:val="007F1207"/>
    <w:rsid w:val="007F1AB9"/>
    <w:rsid w:val="007F7CBE"/>
    <w:rsid w:val="00800D59"/>
    <w:rsid w:val="00801274"/>
    <w:rsid w:val="00802605"/>
    <w:rsid w:val="008041AF"/>
    <w:rsid w:val="0080472E"/>
    <w:rsid w:val="00810948"/>
    <w:rsid w:val="0081231E"/>
    <w:rsid w:val="008131B1"/>
    <w:rsid w:val="00816EC3"/>
    <w:rsid w:val="00822175"/>
    <w:rsid w:val="0083225B"/>
    <w:rsid w:val="00841930"/>
    <w:rsid w:val="00842EB2"/>
    <w:rsid w:val="00846BA8"/>
    <w:rsid w:val="00854A31"/>
    <w:rsid w:val="00854C2D"/>
    <w:rsid w:val="008553D6"/>
    <w:rsid w:val="00855948"/>
    <w:rsid w:val="008561EB"/>
    <w:rsid w:val="008605C5"/>
    <w:rsid w:val="00861B1D"/>
    <w:rsid w:val="00871E01"/>
    <w:rsid w:val="008727DE"/>
    <w:rsid w:val="008727EC"/>
    <w:rsid w:val="008752E9"/>
    <w:rsid w:val="00876005"/>
    <w:rsid w:val="00882982"/>
    <w:rsid w:val="008841BE"/>
    <w:rsid w:val="008847C0"/>
    <w:rsid w:val="00884FEE"/>
    <w:rsid w:val="00885DD0"/>
    <w:rsid w:val="0088747F"/>
    <w:rsid w:val="00890554"/>
    <w:rsid w:val="00890D45"/>
    <w:rsid w:val="00893B9C"/>
    <w:rsid w:val="00897EF1"/>
    <w:rsid w:val="008A176C"/>
    <w:rsid w:val="008A25BF"/>
    <w:rsid w:val="008A4728"/>
    <w:rsid w:val="008A600F"/>
    <w:rsid w:val="008A6AB3"/>
    <w:rsid w:val="008B56F0"/>
    <w:rsid w:val="008B6B3F"/>
    <w:rsid w:val="008B73DD"/>
    <w:rsid w:val="008C764D"/>
    <w:rsid w:val="008C781F"/>
    <w:rsid w:val="008D320F"/>
    <w:rsid w:val="008D7A34"/>
    <w:rsid w:val="008E03CF"/>
    <w:rsid w:val="008E117D"/>
    <w:rsid w:val="008E2D2A"/>
    <w:rsid w:val="008E4462"/>
    <w:rsid w:val="008E6E81"/>
    <w:rsid w:val="008E6F90"/>
    <w:rsid w:val="008F1FBC"/>
    <w:rsid w:val="008F3538"/>
    <w:rsid w:val="008F769D"/>
    <w:rsid w:val="008F7EC8"/>
    <w:rsid w:val="009000E5"/>
    <w:rsid w:val="009015AA"/>
    <w:rsid w:val="00901D1B"/>
    <w:rsid w:val="0090219C"/>
    <w:rsid w:val="009026A0"/>
    <w:rsid w:val="00903B05"/>
    <w:rsid w:val="00904B20"/>
    <w:rsid w:val="00913A9E"/>
    <w:rsid w:val="009179CD"/>
    <w:rsid w:val="00925370"/>
    <w:rsid w:val="00933F11"/>
    <w:rsid w:val="00936FCA"/>
    <w:rsid w:val="00937D80"/>
    <w:rsid w:val="00940B19"/>
    <w:rsid w:val="00941D45"/>
    <w:rsid w:val="00942852"/>
    <w:rsid w:val="0094510A"/>
    <w:rsid w:val="00951747"/>
    <w:rsid w:val="00951E68"/>
    <w:rsid w:val="00955DA6"/>
    <w:rsid w:val="00963AE2"/>
    <w:rsid w:val="00970F96"/>
    <w:rsid w:val="00975814"/>
    <w:rsid w:val="00986548"/>
    <w:rsid w:val="00986653"/>
    <w:rsid w:val="009941F0"/>
    <w:rsid w:val="009949E9"/>
    <w:rsid w:val="00995EC2"/>
    <w:rsid w:val="009A0639"/>
    <w:rsid w:val="009A06DB"/>
    <w:rsid w:val="009A422A"/>
    <w:rsid w:val="009A5C80"/>
    <w:rsid w:val="009B1D36"/>
    <w:rsid w:val="009B24D1"/>
    <w:rsid w:val="009B3623"/>
    <w:rsid w:val="009B4AE6"/>
    <w:rsid w:val="009B562E"/>
    <w:rsid w:val="009B56BF"/>
    <w:rsid w:val="009B624C"/>
    <w:rsid w:val="009B6E10"/>
    <w:rsid w:val="009C02DE"/>
    <w:rsid w:val="009C49E5"/>
    <w:rsid w:val="009C4CAD"/>
    <w:rsid w:val="009C5D54"/>
    <w:rsid w:val="009D0AEB"/>
    <w:rsid w:val="009E13C7"/>
    <w:rsid w:val="009E5C6D"/>
    <w:rsid w:val="009F1C45"/>
    <w:rsid w:val="009F2EC0"/>
    <w:rsid w:val="009F31CD"/>
    <w:rsid w:val="009F51C2"/>
    <w:rsid w:val="00A02CE1"/>
    <w:rsid w:val="00A12DEB"/>
    <w:rsid w:val="00A147B7"/>
    <w:rsid w:val="00A16C7C"/>
    <w:rsid w:val="00A22CE2"/>
    <w:rsid w:val="00A307A9"/>
    <w:rsid w:val="00A32101"/>
    <w:rsid w:val="00A34E9D"/>
    <w:rsid w:val="00A35E5D"/>
    <w:rsid w:val="00A365E7"/>
    <w:rsid w:val="00A4195F"/>
    <w:rsid w:val="00A45C31"/>
    <w:rsid w:val="00A53A0D"/>
    <w:rsid w:val="00A54798"/>
    <w:rsid w:val="00A565DB"/>
    <w:rsid w:val="00A5738D"/>
    <w:rsid w:val="00A57ED0"/>
    <w:rsid w:val="00A645C0"/>
    <w:rsid w:val="00A64834"/>
    <w:rsid w:val="00A71868"/>
    <w:rsid w:val="00A7586E"/>
    <w:rsid w:val="00A767D3"/>
    <w:rsid w:val="00A84127"/>
    <w:rsid w:val="00A84134"/>
    <w:rsid w:val="00A84AD0"/>
    <w:rsid w:val="00A919CD"/>
    <w:rsid w:val="00A96205"/>
    <w:rsid w:val="00AA51F2"/>
    <w:rsid w:val="00AB2E07"/>
    <w:rsid w:val="00AB392B"/>
    <w:rsid w:val="00AB7E01"/>
    <w:rsid w:val="00AC643E"/>
    <w:rsid w:val="00AD09A5"/>
    <w:rsid w:val="00AD47E9"/>
    <w:rsid w:val="00AD75DB"/>
    <w:rsid w:val="00AE0014"/>
    <w:rsid w:val="00AE0F16"/>
    <w:rsid w:val="00AE366A"/>
    <w:rsid w:val="00AF0A34"/>
    <w:rsid w:val="00AF1327"/>
    <w:rsid w:val="00AF1443"/>
    <w:rsid w:val="00AF70DF"/>
    <w:rsid w:val="00AF73E3"/>
    <w:rsid w:val="00AF7AA0"/>
    <w:rsid w:val="00B0263C"/>
    <w:rsid w:val="00B05A3B"/>
    <w:rsid w:val="00B1175E"/>
    <w:rsid w:val="00B1228F"/>
    <w:rsid w:val="00B12ED4"/>
    <w:rsid w:val="00B17483"/>
    <w:rsid w:val="00B2314A"/>
    <w:rsid w:val="00B24873"/>
    <w:rsid w:val="00B34755"/>
    <w:rsid w:val="00B37068"/>
    <w:rsid w:val="00B378E6"/>
    <w:rsid w:val="00B41424"/>
    <w:rsid w:val="00B46108"/>
    <w:rsid w:val="00B46D59"/>
    <w:rsid w:val="00B51EC3"/>
    <w:rsid w:val="00B5358E"/>
    <w:rsid w:val="00B5741C"/>
    <w:rsid w:val="00B5760C"/>
    <w:rsid w:val="00B57E15"/>
    <w:rsid w:val="00B6241C"/>
    <w:rsid w:val="00B62AEE"/>
    <w:rsid w:val="00B707F7"/>
    <w:rsid w:val="00B8129B"/>
    <w:rsid w:val="00B81542"/>
    <w:rsid w:val="00B87AE2"/>
    <w:rsid w:val="00B915F7"/>
    <w:rsid w:val="00B92863"/>
    <w:rsid w:val="00BB6EC1"/>
    <w:rsid w:val="00BB7520"/>
    <w:rsid w:val="00BB7598"/>
    <w:rsid w:val="00BB7822"/>
    <w:rsid w:val="00BB7DEF"/>
    <w:rsid w:val="00BC189F"/>
    <w:rsid w:val="00BC1BA6"/>
    <w:rsid w:val="00BC3496"/>
    <w:rsid w:val="00BC36C9"/>
    <w:rsid w:val="00BC499D"/>
    <w:rsid w:val="00BD0479"/>
    <w:rsid w:val="00BD284B"/>
    <w:rsid w:val="00BE51DE"/>
    <w:rsid w:val="00BE5D07"/>
    <w:rsid w:val="00BE75EB"/>
    <w:rsid w:val="00BF51D6"/>
    <w:rsid w:val="00BF53C8"/>
    <w:rsid w:val="00BF6404"/>
    <w:rsid w:val="00C0124E"/>
    <w:rsid w:val="00C01E20"/>
    <w:rsid w:val="00C0292B"/>
    <w:rsid w:val="00C06852"/>
    <w:rsid w:val="00C06EB3"/>
    <w:rsid w:val="00C106FE"/>
    <w:rsid w:val="00C14645"/>
    <w:rsid w:val="00C2282C"/>
    <w:rsid w:val="00C22C50"/>
    <w:rsid w:val="00C33410"/>
    <w:rsid w:val="00C34AC6"/>
    <w:rsid w:val="00C37439"/>
    <w:rsid w:val="00C42EA1"/>
    <w:rsid w:val="00C45808"/>
    <w:rsid w:val="00C45B2C"/>
    <w:rsid w:val="00C46DD7"/>
    <w:rsid w:val="00C5265A"/>
    <w:rsid w:val="00C54C87"/>
    <w:rsid w:val="00C55285"/>
    <w:rsid w:val="00C56DF3"/>
    <w:rsid w:val="00C645CA"/>
    <w:rsid w:val="00C670F4"/>
    <w:rsid w:val="00C676CB"/>
    <w:rsid w:val="00C719CE"/>
    <w:rsid w:val="00C7320D"/>
    <w:rsid w:val="00C734D5"/>
    <w:rsid w:val="00C74175"/>
    <w:rsid w:val="00C74E6B"/>
    <w:rsid w:val="00C773AF"/>
    <w:rsid w:val="00C811C2"/>
    <w:rsid w:val="00C8387B"/>
    <w:rsid w:val="00C83CA4"/>
    <w:rsid w:val="00CA2F03"/>
    <w:rsid w:val="00CA49FB"/>
    <w:rsid w:val="00CA6F88"/>
    <w:rsid w:val="00CA708D"/>
    <w:rsid w:val="00CA79DC"/>
    <w:rsid w:val="00CB0567"/>
    <w:rsid w:val="00CB5504"/>
    <w:rsid w:val="00CB5EF3"/>
    <w:rsid w:val="00CC23BE"/>
    <w:rsid w:val="00CC24D3"/>
    <w:rsid w:val="00CC25C0"/>
    <w:rsid w:val="00CC42AB"/>
    <w:rsid w:val="00CC599A"/>
    <w:rsid w:val="00CC6481"/>
    <w:rsid w:val="00CD0FBB"/>
    <w:rsid w:val="00CD409A"/>
    <w:rsid w:val="00CD4CFB"/>
    <w:rsid w:val="00CE1F38"/>
    <w:rsid w:val="00CE36F2"/>
    <w:rsid w:val="00CF05B4"/>
    <w:rsid w:val="00CF2567"/>
    <w:rsid w:val="00CF751C"/>
    <w:rsid w:val="00D057C9"/>
    <w:rsid w:val="00D0584A"/>
    <w:rsid w:val="00D05E3F"/>
    <w:rsid w:val="00D06F7E"/>
    <w:rsid w:val="00D078EB"/>
    <w:rsid w:val="00D11DCE"/>
    <w:rsid w:val="00D16E6F"/>
    <w:rsid w:val="00D22B50"/>
    <w:rsid w:val="00D238BC"/>
    <w:rsid w:val="00D26D6B"/>
    <w:rsid w:val="00D32364"/>
    <w:rsid w:val="00D32DE7"/>
    <w:rsid w:val="00D3523F"/>
    <w:rsid w:val="00D361FC"/>
    <w:rsid w:val="00D370C0"/>
    <w:rsid w:val="00D37435"/>
    <w:rsid w:val="00D422E1"/>
    <w:rsid w:val="00D42807"/>
    <w:rsid w:val="00D468A6"/>
    <w:rsid w:val="00D47C0E"/>
    <w:rsid w:val="00D50BF2"/>
    <w:rsid w:val="00D5228A"/>
    <w:rsid w:val="00D60657"/>
    <w:rsid w:val="00D60D36"/>
    <w:rsid w:val="00D63B14"/>
    <w:rsid w:val="00D6516E"/>
    <w:rsid w:val="00D670D7"/>
    <w:rsid w:val="00D678E6"/>
    <w:rsid w:val="00D709C3"/>
    <w:rsid w:val="00D712F3"/>
    <w:rsid w:val="00D72112"/>
    <w:rsid w:val="00D73580"/>
    <w:rsid w:val="00D7604F"/>
    <w:rsid w:val="00D81332"/>
    <w:rsid w:val="00D91D2F"/>
    <w:rsid w:val="00D91E93"/>
    <w:rsid w:val="00D92DCC"/>
    <w:rsid w:val="00D94B6F"/>
    <w:rsid w:val="00D95972"/>
    <w:rsid w:val="00D95CF1"/>
    <w:rsid w:val="00D9787B"/>
    <w:rsid w:val="00DA700C"/>
    <w:rsid w:val="00DB0EB0"/>
    <w:rsid w:val="00DB1D42"/>
    <w:rsid w:val="00DB2D98"/>
    <w:rsid w:val="00DB529D"/>
    <w:rsid w:val="00DC40E4"/>
    <w:rsid w:val="00DC5C80"/>
    <w:rsid w:val="00DD24E5"/>
    <w:rsid w:val="00DD2ECA"/>
    <w:rsid w:val="00DE1EF4"/>
    <w:rsid w:val="00DE242B"/>
    <w:rsid w:val="00DE6B67"/>
    <w:rsid w:val="00DE72D5"/>
    <w:rsid w:val="00DF4571"/>
    <w:rsid w:val="00DF4CF1"/>
    <w:rsid w:val="00DF60F3"/>
    <w:rsid w:val="00DF7845"/>
    <w:rsid w:val="00E02E7C"/>
    <w:rsid w:val="00E064E4"/>
    <w:rsid w:val="00E101A1"/>
    <w:rsid w:val="00E10D5F"/>
    <w:rsid w:val="00E141DC"/>
    <w:rsid w:val="00E14973"/>
    <w:rsid w:val="00E26C14"/>
    <w:rsid w:val="00E3220D"/>
    <w:rsid w:val="00E344FA"/>
    <w:rsid w:val="00E45107"/>
    <w:rsid w:val="00E46AC0"/>
    <w:rsid w:val="00E47B87"/>
    <w:rsid w:val="00E543DC"/>
    <w:rsid w:val="00E54ADE"/>
    <w:rsid w:val="00E623B1"/>
    <w:rsid w:val="00E6324D"/>
    <w:rsid w:val="00E66B63"/>
    <w:rsid w:val="00E7050D"/>
    <w:rsid w:val="00E76ECE"/>
    <w:rsid w:val="00E770BC"/>
    <w:rsid w:val="00E81BB0"/>
    <w:rsid w:val="00E81FDC"/>
    <w:rsid w:val="00E84DA2"/>
    <w:rsid w:val="00E8631E"/>
    <w:rsid w:val="00E86D83"/>
    <w:rsid w:val="00E87709"/>
    <w:rsid w:val="00E93C5A"/>
    <w:rsid w:val="00E976FB"/>
    <w:rsid w:val="00EA0B31"/>
    <w:rsid w:val="00EA0DD9"/>
    <w:rsid w:val="00EA1B51"/>
    <w:rsid w:val="00EA2A9E"/>
    <w:rsid w:val="00EA471F"/>
    <w:rsid w:val="00EB2FC0"/>
    <w:rsid w:val="00EB337A"/>
    <w:rsid w:val="00EB5465"/>
    <w:rsid w:val="00EB5DEA"/>
    <w:rsid w:val="00EC0454"/>
    <w:rsid w:val="00EC3968"/>
    <w:rsid w:val="00EC56C2"/>
    <w:rsid w:val="00EC5BE2"/>
    <w:rsid w:val="00EC685C"/>
    <w:rsid w:val="00EC6A32"/>
    <w:rsid w:val="00EE314B"/>
    <w:rsid w:val="00EF5E09"/>
    <w:rsid w:val="00F01920"/>
    <w:rsid w:val="00F05783"/>
    <w:rsid w:val="00F061CD"/>
    <w:rsid w:val="00F12B21"/>
    <w:rsid w:val="00F15216"/>
    <w:rsid w:val="00F164EE"/>
    <w:rsid w:val="00F2091A"/>
    <w:rsid w:val="00F2265D"/>
    <w:rsid w:val="00F25A0F"/>
    <w:rsid w:val="00F278AA"/>
    <w:rsid w:val="00F3065C"/>
    <w:rsid w:val="00F34ED6"/>
    <w:rsid w:val="00F35DB1"/>
    <w:rsid w:val="00F41315"/>
    <w:rsid w:val="00F44C54"/>
    <w:rsid w:val="00F460F2"/>
    <w:rsid w:val="00F5187F"/>
    <w:rsid w:val="00F550DA"/>
    <w:rsid w:val="00F5537B"/>
    <w:rsid w:val="00F565A9"/>
    <w:rsid w:val="00F56606"/>
    <w:rsid w:val="00F602A3"/>
    <w:rsid w:val="00F61F24"/>
    <w:rsid w:val="00F65847"/>
    <w:rsid w:val="00F668AD"/>
    <w:rsid w:val="00F67FF1"/>
    <w:rsid w:val="00F71065"/>
    <w:rsid w:val="00F8626E"/>
    <w:rsid w:val="00F87377"/>
    <w:rsid w:val="00F92DDB"/>
    <w:rsid w:val="00F95BFF"/>
    <w:rsid w:val="00FA4315"/>
    <w:rsid w:val="00FA4EBF"/>
    <w:rsid w:val="00FA6C06"/>
    <w:rsid w:val="00FB17B1"/>
    <w:rsid w:val="00FB5192"/>
    <w:rsid w:val="00FB5483"/>
    <w:rsid w:val="00FB7A61"/>
    <w:rsid w:val="00FC1BC3"/>
    <w:rsid w:val="00FC64C0"/>
    <w:rsid w:val="00FC7D75"/>
    <w:rsid w:val="00FD1E34"/>
    <w:rsid w:val="00FD316A"/>
    <w:rsid w:val="00FD59CF"/>
    <w:rsid w:val="00FE08EE"/>
    <w:rsid w:val="00FE0C99"/>
    <w:rsid w:val="00FE2731"/>
    <w:rsid w:val="00FE7EED"/>
    <w:rsid w:val="00FF0DB1"/>
    <w:rsid w:val="00FF37C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841CF"/>
  <w15:docId w15:val="{4A62C0C0-4669-406B-AFC4-BC67806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DB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E36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027"/>
  </w:style>
  <w:style w:type="paragraph" w:styleId="Rodap">
    <w:name w:val="footer"/>
    <w:basedOn w:val="Normal"/>
    <w:link w:val="RodapChar"/>
    <w:unhideWhenUsed/>
    <w:rsid w:val="00656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6027"/>
  </w:style>
  <w:style w:type="paragraph" w:styleId="Textodebalo">
    <w:name w:val="Balloon Text"/>
    <w:basedOn w:val="Normal"/>
    <w:link w:val="TextodebaloChar"/>
    <w:uiPriority w:val="99"/>
    <w:semiHidden/>
    <w:unhideWhenUsed/>
    <w:rsid w:val="0065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6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6A0"/>
    <w:pPr>
      <w:ind w:left="708"/>
    </w:pPr>
  </w:style>
  <w:style w:type="character" w:styleId="Hyperlink">
    <w:name w:val="Hyperlink"/>
    <w:uiPriority w:val="99"/>
    <w:unhideWhenUsed/>
    <w:rsid w:val="00F710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041AF"/>
    <w:pPr>
      <w:spacing w:line="320" w:lineRule="exact"/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8041AF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rsid w:val="008041AF"/>
    <w:pPr>
      <w:jc w:val="both"/>
    </w:pPr>
    <w:rPr>
      <w:sz w:val="22"/>
      <w:szCs w:val="20"/>
    </w:rPr>
  </w:style>
  <w:style w:type="character" w:customStyle="1" w:styleId="Corpodetexto2Char">
    <w:name w:val="Corpo de texto 2 Char"/>
    <w:link w:val="Corpodetexto2"/>
    <w:rsid w:val="008041AF"/>
    <w:rPr>
      <w:rFonts w:ascii="Times New Roman" w:eastAsia="Times New Roman" w:hAnsi="Times New Roman"/>
      <w:sz w:val="22"/>
    </w:rPr>
  </w:style>
  <w:style w:type="paragraph" w:styleId="Textoembloco">
    <w:name w:val="Block Text"/>
    <w:basedOn w:val="Normal"/>
    <w:rsid w:val="008041AF"/>
    <w:pPr>
      <w:ind w:left="1064" w:right="781" w:firstLine="1701"/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3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8631E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E54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05B4"/>
  </w:style>
  <w:style w:type="character" w:customStyle="1" w:styleId="object">
    <w:name w:val="object"/>
    <w:rsid w:val="001A7A45"/>
  </w:style>
  <w:style w:type="character" w:customStyle="1" w:styleId="Ttulo2Char">
    <w:name w:val="Título 2 Char"/>
    <w:link w:val="Ttulo2"/>
    <w:uiPriority w:val="9"/>
    <w:rsid w:val="00CE36F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4D085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085F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0738C3"/>
    <w:rPr>
      <w:color w:val="800080" w:themeColor="followedHyperlink"/>
      <w:u w:val="single"/>
    </w:rPr>
  </w:style>
  <w:style w:type="paragraph" w:customStyle="1" w:styleId="Default">
    <w:name w:val="Default"/>
    <w:rsid w:val="00EC6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D75DB"/>
  </w:style>
  <w:style w:type="character" w:styleId="Forte">
    <w:name w:val="Strong"/>
    <w:basedOn w:val="Fontepargpadro"/>
    <w:uiPriority w:val="22"/>
    <w:qFormat/>
    <w:rsid w:val="00A16C7C"/>
    <w:rPr>
      <w:b/>
      <w:bCs/>
    </w:rPr>
  </w:style>
  <w:style w:type="character" w:styleId="nfase">
    <w:name w:val="Emphasis"/>
    <w:basedOn w:val="Fontepargpadro"/>
    <w:uiPriority w:val="20"/>
    <w:qFormat/>
    <w:rsid w:val="00A16C7C"/>
    <w:rPr>
      <w:i/>
      <w:iCs/>
    </w:rPr>
  </w:style>
  <w:style w:type="character" w:customStyle="1" w:styleId="gd">
    <w:name w:val="gd"/>
    <w:basedOn w:val="Fontepargpadro"/>
    <w:rsid w:val="00542499"/>
  </w:style>
  <w:style w:type="character" w:customStyle="1" w:styleId="il">
    <w:name w:val="il"/>
    <w:basedOn w:val="Fontepargpadro"/>
    <w:rsid w:val="0046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4A68-3C1F-445C-BC0F-2A45C56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2014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XYZ</cp:lastModifiedBy>
  <cp:revision>4</cp:revision>
  <cp:lastPrinted>2019-03-12T13:57:00Z</cp:lastPrinted>
  <dcterms:created xsi:type="dcterms:W3CDTF">2021-10-18T19:21:00Z</dcterms:created>
  <dcterms:modified xsi:type="dcterms:W3CDTF">2021-10-18T20:06:00Z</dcterms:modified>
</cp:coreProperties>
</file>